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40" w:rsidRDefault="00703C40" w:rsidP="00734DAD">
      <w:pPr>
        <w:ind w:left="-567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 wp14:anchorId="1976072F" wp14:editId="5FFE5EC1">
            <wp:simplePos x="0" y="0"/>
            <wp:positionH relativeFrom="page">
              <wp:posOffset>3408680</wp:posOffset>
            </wp:positionH>
            <wp:positionV relativeFrom="paragraph">
              <wp:posOffset>-343535</wp:posOffset>
            </wp:positionV>
            <wp:extent cx="990600" cy="962025"/>
            <wp:effectExtent l="0" t="0" r="0" b="9525"/>
            <wp:wrapNone/>
            <wp:docPr id="3" name="Рисунок 3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6"/>
        </w:rPr>
        <w:t>Республика Ингушетия</w:t>
      </w:r>
      <w:r w:rsidRPr="00703C40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               </w:t>
      </w:r>
      <w:r w:rsidR="00734DAD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6"/>
        </w:rPr>
        <w:t>Г</w:t>
      </w:r>
      <w:r>
        <w:rPr>
          <w:rFonts w:ascii="Arial" w:hAnsi="Arial"/>
          <w:b/>
          <w:sz w:val="36"/>
          <w:lang w:val="en-US"/>
        </w:rPr>
        <w:t>I</w:t>
      </w:r>
      <w:proofErr w:type="spellStart"/>
      <w:r>
        <w:rPr>
          <w:rFonts w:ascii="Arial" w:hAnsi="Arial"/>
          <w:b/>
          <w:sz w:val="36"/>
        </w:rPr>
        <w:t>алг</w:t>
      </w:r>
      <w:proofErr w:type="spellEnd"/>
      <w:r>
        <w:rPr>
          <w:rFonts w:ascii="Arial" w:hAnsi="Arial"/>
          <w:b/>
          <w:sz w:val="36"/>
          <w:lang w:val="en-US"/>
        </w:rPr>
        <w:t>I</w:t>
      </w:r>
      <w:r>
        <w:rPr>
          <w:rFonts w:ascii="Arial" w:hAnsi="Arial"/>
          <w:b/>
          <w:sz w:val="36"/>
        </w:rPr>
        <w:t>ай Республика</w:t>
      </w:r>
    </w:p>
    <w:p w:rsidR="00703C40" w:rsidRDefault="00703C40" w:rsidP="00703C40">
      <w:pPr>
        <w:ind w:left="-567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</w:t>
      </w:r>
      <w:bookmarkStart w:id="0" w:name="_GoBack"/>
      <w:bookmarkEnd w:id="0"/>
    </w:p>
    <w:p w:rsidR="00703C40" w:rsidRDefault="00703C40" w:rsidP="00703C40">
      <w:pPr>
        <w:pStyle w:val="1"/>
        <w:tabs>
          <w:tab w:val="left" w:pos="-426"/>
        </w:tabs>
        <w:spacing w:line="360" w:lineRule="auto"/>
        <w:ind w:left="-567"/>
        <w:rPr>
          <w:b/>
          <w:lang w:val="ru-RU"/>
        </w:rPr>
      </w:pPr>
      <w:r>
        <w:rPr>
          <w:b/>
          <w:lang w:val="ru-RU"/>
        </w:rPr>
        <w:t>Государственное казенное учреждение</w:t>
      </w:r>
    </w:p>
    <w:p w:rsidR="00703C40" w:rsidRDefault="00703C40" w:rsidP="00703C40">
      <w:pPr>
        <w:pStyle w:val="2"/>
        <w:tabs>
          <w:tab w:val="left" w:pos="-426"/>
        </w:tabs>
        <w:spacing w:line="360" w:lineRule="auto"/>
        <w:ind w:left="-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«УПРАВЛЕНИЕ ОБРАЗОВАНИЯ ПО НАЗРАНОВСКОМУ РАЙОНУ РЕСПУБЛИКИ ИНГУШЕТИЯ»</w:t>
      </w:r>
    </w:p>
    <w:p w:rsidR="00703C40" w:rsidRDefault="00703C40" w:rsidP="00703C40">
      <w:pPr>
        <w:tabs>
          <w:tab w:val="left" w:pos="-426"/>
        </w:tabs>
        <w:ind w:left="-567"/>
        <w:rPr>
          <w:sz w:val="10"/>
          <w:szCs w:val="10"/>
        </w:rPr>
      </w:pPr>
    </w:p>
    <w:p w:rsidR="00703C40" w:rsidRDefault="00703C40" w:rsidP="00703C40">
      <w:pPr>
        <w:tabs>
          <w:tab w:val="left" w:pos="-426"/>
        </w:tabs>
        <w:ind w:left="-567"/>
        <w:jc w:val="center"/>
        <w:rPr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7EC6" wp14:editId="06D43525">
                <wp:simplePos x="0" y="0"/>
                <wp:positionH relativeFrom="column">
                  <wp:posOffset>-619125</wp:posOffset>
                </wp:positionH>
                <wp:positionV relativeFrom="paragraph">
                  <wp:posOffset>294005</wp:posOffset>
                </wp:positionV>
                <wp:extent cx="6586220" cy="1905"/>
                <wp:effectExtent l="0" t="19050" r="43180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22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50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23.15pt" to="46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" strokeweight="4.5pt">
                <v:stroke linestyle="thickThin"/>
              </v:line>
            </w:pict>
          </mc:Fallback>
        </mc:AlternateContent>
      </w:r>
      <w:proofErr w:type="gramStart"/>
      <w:r>
        <w:rPr>
          <w:b/>
          <w:sz w:val="20"/>
          <w:szCs w:val="20"/>
        </w:rPr>
        <w:t xml:space="preserve">386103,  </w:t>
      </w:r>
      <w:proofErr w:type="spellStart"/>
      <w:r>
        <w:rPr>
          <w:b/>
          <w:sz w:val="20"/>
          <w:szCs w:val="20"/>
        </w:rPr>
        <w:t>г.Назрань</w:t>
      </w:r>
      <w:proofErr w:type="spellEnd"/>
      <w:proofErr w:type="gramEnd"/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Картоева</w:t>
      </w:r>
      <w:proofErr w:type="spellEnd"/>
      <w:r>
        <w:rPr>
          <w:b/>
          <w:sz w:val="20"/>
          <w:szCs w:val="20"/>
        </w:rPr>
        <w:t xml:space="preserve">, 144  тел.: 77-14-66, </w:t>
      </w: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 xml:space="preserve">: </w:t>
      </w:r>
      <w:hyperlink r:id="rId7" w:history="1">
        <w:r>
          <w:rPr>
            <w:rStyle w:val="a6"/>
            <w:b/>
            <w:sz w:val="20"/>
          </w:rPr>
          <w:t>odrazov@mail.ru</w:t>
        </w:r>
      </w:hyperlink>
    </w:p>
    <w:p w:rsidR="00703C40" w:rsidRDefault="00703C40" w:rsidP="00703C40">
      <w:pPr>
        <w:tabs>
          <w:tab w:val="left" w:pos="-426"/>
        </w:tabs>
        <w:ind w:left="-567"/>
        <w:jc w:val="center"/>
        <w:rPr>
          <w:b/>
          <w:sz w:val="20"/>
          <w:szCs w:val="20"/>
        </w:rPr>
      </w:pPr>
    </w:p>
    <w:p w:rsidR="00703C40" w:rsidRDefault="00703C40" w:rsidP="00703C40">
      <w:pPr>
        <w:tabs>
          <w:tab w:val="left" w:pos="-426"/>
        </w:tabs>
        <w:ind w:left="-567" w:firstLine="567"/>
        <w:rPr>
          <w:rFonts w:ascii="Calibri" w:hAnsi="Calibri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A66B6" wp14:editId="64733898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2847975" cy="1390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40" w:rsidRPr="000E6A91" w:rsidRDefault="00703C40" w:rsidP="00703C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0E6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Начальнику отдела национального образования                                                                                  Министерства образования и науки РИ                                                                                  Х-Б. З. </w:t>
                            </w:r>
                            <w:proofErr w:type="spellStart"/>
                            <w:r w:rsidRPr="000E6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Дарсигову</w:t>
                            </w:r>
                            <w:proofErr w:type="spellEnd"/>
                          </w:p>
                          <w:p w:rsidR="00703C40" w:rsidRPr="000E6A91" w:rsidRDefault="00703C40" w:rsidP="00703C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03C40" w:rsidRDefault="00703C40" w:rsidP="00703C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03C40" w:rsidRDefault="00703C40" w:rsidP="00703C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A66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2.5pt;margin-top:1pt;width:224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" strokecolor="white">
                <v:textbox>
                  <w:txbxContent>
                    <w:p w:rsidR="00703C40" w:rsidRPr="000E6A91" w:rsidRDefault="00703C40" w:rsidP="00703C4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0E6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Начальнику отдела национального образования                                                                                  Министерства образования и науки РИ                                                                                  Х-Б. З. </w:t>
                      </w:r>
                      <w:proofErr w:type="spellStart"/>
                      <w:r w:rsidRPr="000E6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Дарсигову</w:t>
                      </w:r>
                      <w:proofErr w:type="spellEnd"/>
                    </w:p>
                    <w:p w:rsidR="00703C40" w:rsidRPr="000E6A91" w:rsidRDefault="00703C40" w:rsidP="00703C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03C40" w:rsidRDefault="00703C40" w:rsidP="00703C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03C40" w:rsidRDefault="00703C40" w:rsidP="00703C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№ __</w:t>
      </w:r>
      <w:r w:rsidR="00734DAD">
        <w:rPr>
          <w:b/>
          <w:sz w:val="20"/>
          <w:szCs w:val="20"/>
          <w:u w:val="single"/>
        </w:rPr>
        <w:t>135</w:t>
      </w:r>
      <w:r>
        <w:rPr>
          <w:b/>
          <w:sz w:val="20"/>
          <w:szCs w:val="20"/>
        </w:rPr>
        <w:t xml:space="preserve">__от </w:t>
      </w:r>
      <w:proofErr w:type="gramStart"/>
      <w:r>
        <w:rPr>
          <w:b/>
          <w:sz w:val="20"/>
          <w:szCs w:val="20"/>
        </w:rPr>
        <w:t xml:space="preserve">« </w:t>
      </w:r>
      <w:r>
        <w:rPr>
          <w:b/>
          <w:sz w:val="20"/>
          <w:szCs w:val="20"/>
          <w:u w:val="single"/>
        </w:rPr>
        <w:t xml:space="preserve"> </w:t>
      </w:r>
      <w:proofErr w:type="gramEnd"/>
      <w:r>
        <w:rPr>
          <w:b/>
          <w:sz w:val="20"/>
          <w:szCs w:val="20"/>
          <w:u w:val="single"/>
        </w:rPr>
        <w:t xml:space="preserve">   18    </w:t>
      </w:r>
      <w:r>
        <w:rPr>
          <w:b/>
          <w:sz w:val="20"/>
          <w:szCs w:val="20"/>
        </w:rPr>
        <w:t>»__</w:t>
      </w:r>
      <w:r>
        <w:rPr>
          <w:b/>
          <w:sz w:val="20"/>
          <w:szCs w:val="20"/>
          <w:u w:val="single"/>
        </w:rPr>
        <w:t>11</w:t>
      </w:r>
      <w:r>
        <w:rPr>
          <w:b/>
          <w:sz w:val="20"/>
          <w:szCs w:val="20"/>
        </w:rPr>
        <w:t xml:space="preserve">__ 2020г.                          </w:t>
      </w:r>
      <w:r>
        <w:rPr>
          <w:rFonts w:ascii="Calibri" w:hAnsi="Calibri"/>
          <w:b/>
        </w:rPr>
        <w:t xml:space="preserve">              </w:t>
      </w:r>
    </w:p>
    <w:p w:rsidR="00703C40" w:rsidRDefault="00703C40" w:rsidP="00703C40">
      <w:pPr>
        <w:tabs>
          <w:tab w:val="left" w:pos="-426"/>
        </w:tabs>
        <w:ind w:left="-567" w:firstLine="56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</w:t>
      </w:r>
    </w:p>
    <w:p w:rsidR="00703C40" w:rsidRDefault="00703C40" w:rsidP="00703C40">
      <w:pPr>
        <w:ind w:left="-567"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703C40" w:rsidRDefault="00703C40" w:rsidP="00703C40">
      <w:pPr>
        <w:ind w:left="-567" w:firstLine="567"/>
        <w:rPr>
          <w:rFonts w:ascii="Times New Roman" w:hAnsi="Times New Roman"/>
        </w:rPr>
      </w:pPr>
    </w:p>
    <w:p w:rsidR="00703C40" w:rsidRDefault="00703C40" w:rsidP="00703C40">
      <w:pPr>
        <w:ind w:left="-567" w:firstLine="567"/>
      </w:pPr>
    </w:p>
    <w:p w:rsidR="00703C40" w:rsidRDefault="00703C40" w:rsidP="00703C40">
      <w:pPr>
        <w:ind w:left="-567" w:firstLine="567"/>
        <w:rPr>
          <w:b/>
        </w:rPr>
      </w:pPr>
      <w:r>
        <w:rPr>
          <w:b/>
        </w:rPr>
        <w:t xml:space="preserve">      </w:t>
      </w:r>
    </w:p>
    <w:p w:rsidR="00703C40" w:rsidRPr="000E6A91" w:rsidRDefault="00703C40" w:rsidP="00703C40">
      <w:pPr>
        <w:spacing w:line="276" w:lineRule="auto"/>
        <w:ind w:left="-142" w:right="566" w:firstLine="142"/>
        <w:rPr>
          <w:rFonts w:ascii="Times New Roman" w:hAnsi="Times New Roman"/>
          <w:sz w:val="28"/>
          <w:szCs w:val="28"/>
        </w:rPr>
      </w:pPr>
      <w:r w:rsidRPr="000E6A91">
        <w:rPr>
          <w:rFonts w:ascii="Times New Roman" w:hAnsi="Times New Roman"/>
          <w:sz w:val="28"/>
          <w:szCs w:val="28"/>
        </w:rPr>
        <w:t xml:space="preserve">          Направляем </w:t>
      </w:r>
      <w:proofErr w:type="gramStart"/>
      <w:r w:rsidRPr="000E6A91">
        <w:rPr>
          <w:rFonts w:ascii="Times New Roman" w:hAnsi="Times New Roman"/>
          <w:sz w:val="28"/>
          <w:szCs w:val="28"/>
        </w:rPr>
        <w:t>Вам  План</w:t>
      </w:r>
      <w:proofErr w:type="gramEnd"/>
      <w:r w:rsidRPr="000E6A91">
        <w:rPr>
          <w:rFonts w:ascii="Times New Roman" w:hAnsi="Times New Roman"/>
          <w:sz w:val="28"/>
          <w:szCs w:val="28"/>
        </w:rPr>
        <w:t xml:space="preserve"> мероприятий, приуроченных к</w:t>
      </w:r>
      <w:r w:rsidR="00734DAD">
        <w:rPr>
          <w:rFonts w:ascii="Times New Roman" w:hAnsi="Times New Roman"/>
          <w:sz w:val="28"/>
          <w:szCs w:val="28"/>
        </w:rPr>
        <w:t>о</w:t>
      </w:r>
      <w:r w:rsidRPr="000E6A91">
        <w:rPr>
          <w:rFonts w:ascii="Times New Roman" w:hAnsi="Times New Roman"/>
          <w:sz w:val="28"/>
          <w:szCs w:val="28"/>
        </w:rPr>
        <w:t xml:space="preserve"> </w:t>
      </w:r>
      <w:r w:rsidR="00734DAD">
        <w:rPr>
          <w:rFonts w:ascii="Times New Roman" w:hAnsi="Times New Roman"/>
          <w:sz w:val="28"/>
          <w:szCs w:val="28"/>
        </w:rPr>
        <w:t xml:space="preserve">Дню славянской письменности и культуры </w:t>
      </w:r>
      <w:r w:rsidRPr="000E6A91">
        <w:rPr>
          <w:rFonts w:ascii="Times New Roman" w:hAnsi="Times New Roman"/>
          <w:sz w:val="28"/>
          <w:szCs w:val="28"/>
        </w:rPr>
        <w:t>в общеобразовательных организациях Назрановского района.</w:t>
      </w:r>
    </w:p>
    <w:p w:rsidR="00703C40" w:rsidRPr="000E6A91" w:rsidRDefault="00703C40" w:rsidP="00703C40">
      <w:pPr>
        <w:spacing w:line="276" w:lineRule="auto"/>
        <w:ind w:left="-142" w:right="566" w:firstLine="142"/>
        <w:rPr>
          <w:rFonts w:ascii="Times New Roman" w:hAnsi="Times New Roman"/>
          <w:sz w:val="28"/>
          <w:szCs w:val="28"/>
        </w:rPr>
      </w:pPr>
      <w:r w:rsidRPr="000E6A91">
        <w:rPr>
          <w:rFonts w:ascii="Times New Roman" w:hAnsi="Times New Roman"/>
          <w:sz w:val="28"/>
          <w:szCs w:val="28"/>
        </w:rPr>
        <w:t xml:space="preserve">     План прилагается.</w:t>
      </w:r>
    </w:p>
    <w:p w:rsidR="00703C40" w:rsidRPr="000E6A91" w:rsidRDefault="00703C40" w:rsidP="00703C40">
      <w:pPr>
        <w:spacing w:line="276" w:lineRule="auto"/>
        <w:ind w:left="-142" w:firstLine="142"/>
        <w:rPr>
          <w:rFonts w:ascii="Times New Roman" w:hAnsi="Times New Roman"/>
        </w:rPr>
      </w:pPr>
    </w:p>
    <w:p w:rsidR="00703C40" w:rsidRPr="000E6A91" w:rsidRDefault="00703C40" w:rsidP="00703C40">
      <w:pPr>
        <w:ind w:left="-567" w:firstLine="567"/>
        <w:rPr>
          <w:rFonts w:ascii="Arial" w:hAnsi="Arial"/>
          <w:b/>
          <w:sz w:val="36"/>
          <w:szCs w:val="24"/>
        </w:rPr>
      </w:pPr>
    </w:p>
    <w:p w:rsidR="00703C40" w:rsidRPr="000E6A91" w:rsidRDefault="00703C40" w:rsidP="00703C4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6"/>
          <w:szCs w:val="26"/>
        </w:rPr>
        <w:t xml:space="preserve">             </w:t>
      </w:r>
      <w:r w:rsidRPr="000E6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6A91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E6A9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0E6A91">
        <w:rPr>
          <w:rFonts w:ascii="Times New Roman" w:hAnsi="Times New Roman" w:cs="Times New Roman"/>
          <w:b/>
          <w:sz w:val="28"/>
          <w:szCs w:val="28"/>
        </w:rPr>
        <w:t>начальника</w:t>
      </w:r>
      <w:proofErr w:type="gramEnd"/>
      <w:r w:rsidRPr="000E6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0E6A91">
        <w:rPr>
          <w:rFonts w:ascii="Times New Roman" w:hAnsi="Times New Roman" w:cs="Times New Roman"/>
          <w:b/>
          <w:sz w:val="28"/>
          <w:szCs w:val="28"/>
        </w:rPr>
        <w:t>М.А.Евлоева</w:t>
      </w:r>
      <w:proofErr w:type="spellEnd"/>
      <w:r w:rsidRPr="000E6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C40" w:rsidRDefault="00703C40" w:rsidP="00703C40">
      <w:pPr>
        <w:ind w:left="-567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703C40" w:rsidRDefault="00703C40" w:rsidP="00703C40">
      <w:pPr>
        <w:ind w:left="-567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703C40" w:rsidRDefault="00703C40" w:rsidP="00703C40">
      <w:pPr>
        <w:ind w:left="-567" w:firstLine="567"/>
        <w:rPr>
          <w:b/>
          <w:i/>
        </w:rPr>
      </w:pPr>
    </w:p>
    <w:p w:rsidR="00703C40" w:rsidRDefault="00703C40" w:rsidP="00703C40">
      <w:pPr>
        <w:ind w:left="-567" w:firstLine="567"/>
      </w:pPr>
    </w:p>
    <w:p w:rsidR="00703C40" w:rsidRDefault="00703C40" w:rsidP="00703C40">
      <w:pPr>
        <w:ind w:left="-567" w:firstLine="567"/>
        <w:rPr>
          <w:szCs w:val="28"/>
        </w:rPr>
      </w:pPr>
    </w:p>
    <w:p w:rsidR="00703C40" w:rsidRDefault="00703C40" w:rsidP="00703C40">
      <w:pPr>
        <w:ind w:left="-567" w:firstLine="567"/>
        <w:rPr>
          <w:szCs w:val="28"/>
        </w:rPr>
      </w:pPr>
    </w:p>
    <w:p w:rsidR="00703C40" w:rsidRDefault="00703C40" w:rsidP="00703C40">
      <w:pPr>
        <w:ind w:left="-567" w:firstLine="567"/>
        <w:rPr>
          <w:szCs w:val="28"/>
        </w:rPr>
      </w:pPr>
    </w:p>
    <w:p w:rsidR="00703C40" w:rsidRDefault="00703C40" w:rsidP="00703C40">
      <w:pPr>
        <w:ind w:left="-567" w:firstLine="567"/>
      </w:pPr>
      <w:r>
        <w:t>Исп. Аушева Х.М.</w:t>
      </w:r>
    </w:p>
    <w:p w:rsidR="00703C40" w:rsidRDefault="00703C40" w:rsidP="00703C40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p w:rsidR="0000574C" w:rsidRPr="00734DAD" w:rsidRDefault="00703C40" w:rsidP="00703C40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734D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00574C" w:rsidRPr="00734DA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0574C" w:rsidRPr="00734DAD" w:rsidRDefault="0000574C" w:rsidP="0000574C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4DAD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734DAD">
        <w:rPr>
          <w:rFonts w:ascii="Times New Roman" w:hAnsi="Times New Roman" w:cs="Times New Roman"/>
          <w:b/>
          <w:sz w:val="24"/>
          <w:szCs w:val="24"/>
        </w:rPr>
        <w:t>, приуроченных ко Дню славянской письменности и культуры ОО Назрановского района</w:t>
      </w:r>
      <w:r w:rsidRPr="00734DA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870"/>
        <w:gridCol w:w="2005"/>
        <w:gridCol w:w="1479"/>
        <w:gridCol w:w="2358"/>
        <w:gridCol w:w="2462"/>
        <w:gridCol w:w="1741"/>
      </w:tblGrid>
      <w:tr w:rsidR="00A00B64" w:rsidRPr="00734DAD" w:rsidTr="00DD4FC1">
        <w:tc>
          <w:tcPr>
            <w:tcW w:w="870" w:type="dxa"/>
          </w:tcPr>
          <w:p w:rsidR="00A00B64" w:rsidRPr="00734DAD" w:rsidRDefault="00A00B64" w:rsidP="00EA2E41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5" w:type="dxa"/>
          </w:tcPr>
          <w:p w:rsidR="00A00B64" w:rsidRPr="00734DAD" w:rsidRDefault="00A00B64" w:rsidP="00A00B64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79" w:type="dxa"/>
          </w:tcPr>
          <w:p w:rsidR="00A00B64" w:rsidRPr="00734DAD" w:rsidRDefault="00A00B64" w:rsidP="00EA2E41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8" w:type="dxa"/>
          </w:tcPr>
          <w:p w:rsidR="00A00B64" w:rsidRPr="00734DAD" w:rsidRDefault="00A00B64" w:rsidP="00EA2E41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2" w:type="dxa"/>
          </w:tcPr>
          <w:p w:rsidR="00A00B64" w:rsidRPr="00734DAD" w:rsidRDefault="00A00B64" w:rsidP="00EA2E41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741" w:type="dxa"/>
          </w:tcPr>
          <w:p w:rsidR="00A00B64" w:rsidRPr="00734DAD" w:rsidRDefault="00A00B64" w:rsidP="00EA2E41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4869DF" w:rsidRPr="00734DAD" w:rsidTr="00DD4FC1">
        <w:tc>
          <w:tcPr>
            <w:tcW w:w="870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4869DF" w:rsidRPr="00734DAD" w:rsidRDefault="004869DF" w:rsidP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ОО Назрановского района</w:t>
            </w:r>
          </w:p>
        </w:tc>
        <w:tc>
          <w:tcPr>
            <w:tcW w:w="1479" w:type="dxa"/>
          </w:tcPr>
          <w:p w:rsidR="004869DF" w:rsidRPr="00734DAD" w:rsidRDefault="004869DF" w:rsidP="00486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20-24. 05.2021</w:t>
            </w:r>
          </w:p>
        </w:tc>
        <w:tc>
          <w:tcPr>
            <w:tcW w:w="2358" w:type="dxa"/>
          </w:tcPr>
          <w:p w:rsidR="004869DF" w:rsidRPr="00734DAD" w:rsidRDefault="004869DF" w:rsidP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сочинений </w:t>
            </w:r>
          </w:p>
          <w:p w:rsidR="004869DF" w:rsidRPr="00734DAD" w:rsidRDefault="004869DF" w:rsidP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«Первое слово.»</w:t>
            </w:r>
          </w:p>
        </w:tc>
        <w:tc>
          <w:tcPr>
            <w:tcW w:w="2462" w:type="dxa"/>
          </w:tcPr>
          <w:p w:rsidR="004869DF" w:rsidRPr="00734DAD" w:rsidRDefault="004869DF" w:rsidP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Донести до уч-ся роль и значение Дня славянской письменности и культуры.</w:t>
            </w:r>
          </w:p>
        </w:tc>
        <w:tc>
          <w:tcPr>
            <w:tcW w:w="1741" w:type="dxa"/>
          </w:tcPr>
          <w:p w:rsidR="004869DF" w:rsidRPr="00734DAD" w:rsidRDefault="00703C40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Уч-ся ОО Назрановского района</w:t>
            </w:r>
          </w:p>
        </w:tc>
      </w:tr>
      <w:tr w:rsidR="004869DF" w:rsidRPr="00734DAD" w:rsidTr="00DD4FC1">
        <w:tc>
          <w:tcPr>
            <w:tcW w:w="870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4869DF" w:rsidRPr="00734DAD" w:rsidRDefault="00703C40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ОО Назрановского района</w:t>
            </w:r>
          </w:p>
        </w:tc>
        <w:tc>
          <w:tcPr>
            <w:tcW w:w="1479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2358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«От кириллицы до электронной книги»</w:t>
            </w:r>
          </w:p>
        </w:tc>
        <w:tc>
          <w:tcPr>
            <w:tcW w:w="2462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учащихся интерес к истории развития русского языка </w:t>
            </w:r>
          </w:p>
        </w:tc>
        <w:tc>
          <w:tcPr>
            <w:tcW w:w="1741" w:type="dxa"/>
          </w:tcPr>
          <w:p w:rsidR="004869DF" w:rsidRPr="00734DAD" w:rsidRDefault="00703C40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Уч-ся ОО Назрановского района</w:t>
            </w:r>
          </w:p>
        </w:tc>
      </w:tr>
      <w:tr w:rsidR="004869DF" w:rsidRPr="00734DAD" w:rsidTr="00DD4FC1">
        <w:tc>
          <w:tcPr>
            <w:tcW w:w="870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. Кантышево</w:t>
            </w:r>
          </w:p>
        </w:tc>
        <w:tc>
          <w:tcPr>
            <w:tcW w:w="1479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358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час «История славянской письменности»</w:t>
            </w:r>
          </w:p>
        </w:tc>
        <w:tc>
          <w:tcPr>
            <w:tcW w:w="2462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создания славянской азбуки, с историей русского алфавита</w:t>
            </w:r>
          </w:p>
        </w:tc>
        <w:tc>
          <w:tcPr>
            <w:tcW w:w="1741" w:type="dxa"/>
          </w:tcPr>
          <w:p w:rsidR="004869DF" w:rsidRPr="00734DAD" w:rsidRDefault="004869DF" w:rsidP="004869D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20 уч-ся</w:t>
            </w:r>
          </w:p>
        </w:tc>
      </w:tr>
      <w:tr w:rsidR="007451B6" w:rsidRPr="00734DAD" w:rsidTr="00DD4FC1">
        <w:trPr>
          <w:trHeight w:val="1210"/>
        </w:trPr>
        <w:tc>
          <w:tcPr>
            <w:tcW w:w="870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№3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. Кантышево</w:t>
            </w:r>
          </w:p>
        </w:tc>
        <w:tc>
          <w:tcPr>
            <w:tcW w:w="1479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2358" w:type="dxa"/>
          </w:tcPr>
          <w:p w:rsidR="007451B6" w:rsidRPr="00734DAD" w:rsidRDefault="007451B6" w:rsidP="007451B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Урок- презентация о дне славянской письменности (9класс)</w:t>
            </w:r>
          </w:p>
        </w:tc>
        <w:tc>
          <w:tcPr>
            <w:tcW w:w="2462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Активизировать интерес учащихся к славянской письменности </w:t>
            </w:r>
          </w:p>
        </w:tc>
        <w:tc>
          <w:tcPr>
            <w:tcW w:w="1741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7451B6" w:rsidRPr="00734DAD" w:rsidRDefault="007451B6" w:rsidP="00745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51B6" w:rsidRPr="00734DAD" w:rsidTr="00DD4FC1">
        <w:tc>
          <w:tcPr>
            <w:tcW w:w="870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ГБОУ «НОШ№1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7451B6" w:rsidRPr="00734DAD" w:rsidRDefault="00734DAD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51B6" w:rsidRPr="00734DAD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358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Викторина «Потерянные буквы»</w:t>
            </w:r>
          </w:p>
        </w:tc>
        <w:tc>
          <w:tcPr>
            <w:tcW w:w="2462" w:type="dxa"/>
          </w:tcPr>
          <w:p w:rsidR="007451B6" w:rsidRPr="00734DAD" w:rsidRDefault="007451B6" w:rsidP="0074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познавательный интерес, расширять кругозор, воспитывать чувство </w:t>
            </w:r>
          </w:p>
        </w:tc>
        <w:tc>
          <w:tcPr>
            <w:tcW w:w="1741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253 уч.</w:t>
            </w:r>
          </w:p>
        </w:tc>
      </w:tr>
      <w:tr w:rsidR="007451B6" w:rsidRPr="00734DAD" w:rsidTr="00DD4FC1">
        <w:tc>
          <w:tcPr>
            <w:tcW w:w="870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ОО Назрановского района</w:t>
            </w:r>
          </w:p>
        </w:tc>
        <w:tc>
          <w:tcPr>
            <w:tcW w:w="1479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21-24. 05.2021</w:t>
            </w:r>
          </w:p>
        </w:tc>
        <w:tc>
          <w:tcPr>
            <w:tcW w:w="2358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«Азбука, прошедшая через века» </w:t>
            </w:r>
          </w:p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возникновения алфавита, книгопечатания и с создателями славянской письменности </w:t>
            </w:r>
            <w:proofErr w:type="gram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Кириллом  и</w:t>
            </w:r>
            <w:proofErr w:type="gram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Уч-ся ОО Назрановского района</w:t>
            </w:r>
          </w:p>
        </w:tc>
      </w:tr>
      <w:tr w:rsidR="007451B6" w:rsidRPr="00734DAD" w:rsidTr="00DD4FC1">
        <w:tc>
          <w:tcPr>
            <w:tcW w:w="870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СОШ №3 с. п.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15.05.2021г.</w:t>
            </w:r>
          </w:p>
        </w:tc>
        <w:tc>
          <w:tcPr>
            <w:tcW w:w="2358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«Славянская письменность и культура»</w:t>
            </w:r>
          </w:p>
        </w:tc>
        <w:tc>
          <w:tcPr>
            <w:tcW w:w="2462" w:type="dxa"/>
          </w:tcPr>
          <w:p w:rsidR="007451B6" w:rsidRPr="00734DAD" w:rsidRDefault="007451B6" w:rsidP="007451B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734DAD">
              <w:rPr>
                <w:color w:val="000000"/>
                <w:lang w:eastAsia="en-US"/>
              </w:rPr>
              <w:t>Передать учащимся знания в области культурной традиции как средства духовно-нравственного и эстетического развития личности.</w:t>
            </w:r>
          </w:p>
          <w:p w:rsidR="007451B6" w:rsidRPr="00734DAD" w:rsidRDefault="007451B6" w:rsidP="007451B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eastAsia="en-US"/>
              </w:rPr>
            </w:pPr>
            <w:r w:rsidRPr="00734DAD">
              <w:rPr>
                <w:color w:val="000000"/>
                <w:lang w:eastAsia="en-US"/>
              </w:rPr>
              <w:t>Ознакомить учащихся с культурным наследием русского народа.</w:t>
            </w:r>
          </w:p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51B6" w:rsidRPr="00734DAD" w:rsidTr="00DD4FC1">
        <w:tc>
          <w:tcPr>
            <w:tcW w:w="870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Горский кадетский корпус</w:t>
            </w:r>
          </w:p>
        </w:tc>
        <w:tc>
          <w:tcPr>
            <w:tcW w:w="1479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358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«Географический маршрут Кирилла и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уч-ся с географическим маршрутом Кирилла и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7451B6" w:rsidRPr="00734DAD" w:rsidTr="00DD4FC1">
        <w:tc>
          <w:tcPr>
            <w:tcW w:w="870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</w:tcPr>
          <w:p w:rsidR="007451B6" w:rsidRPr="00734DAD" w:rsidRDefault="007451B6" w:rsidP="007451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. Барсуки»</w:t>
            </w:r>
          </w:p>
        </w:tc>
        <w:tc>
          <w:tcPr>
            <w:tcW w:w="1479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358" w:type="dxa"/>
          </w:tcPr>
          <w:p w:rsidR="007451B6" w:rsidRPr="00734DAD" w:rsidRDefault="007451B6" w:rsidP="0074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Кирила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»  5</w:t>
            </w:r>
            <w:proofErr w:type="gram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Привитие любви к русской словесности</w:t>
            </w:r>
          </w:p>
        </w:tc>
        <w:tc>
          <w:tcPr>
            <w:tcW w:w="1741" w:type="dxa"/>
          </w:tcPr>
          <w:p w:rsidR="007451B6" w:rsidRPr="00734DAD" w:rsidRDefault="007451B6" w:rsidP="0074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4FC1" w:rsidRPr="00734DAD" w:rsidTr="00DD4FC1">
        <w:tc>
          <w:tcPr>
            <w:tcW w:w="870" w:type="dxa"/>
          </w:tcPr>
          <w:p w:rsidR="00DD4FC1" w:rsidRPr="00734DAD" w:rsidRDefault="00DD4FC1" w:rsidP="00DD4FC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DD4FC1" w:rsidRPr="00734DAD" w:rsidRDefault="00DD4FC1" w:rsidP="00DD4FC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СОШ-ДС№2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Долаково</w:t>
            </w:r>
            <w:proofErr w:type="spellEnd"/>
          </w:p>
        </w:tc>
        <w:tc>
          <w:tcPr>
            <w:tcW w:w="1479" w:type="dxa"/>
          </w:tcPr>
          <w:p w:rsidR="00DD4FC1" w:rsidRPr="00734DAD" w:rsidRDefault="00703C40" w:rsidP="00D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4FC1"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мая 2021</w:t>
            </w:r>
          </w:p>
        </w:tc>
        <w:tc>
          <w:tcPr>
            <w:tcW w:w="2358" w:type="dxa"/>
          </w:tcPr>
          <w:p w:rsidR="00DD4FC1" w:rsidRPr="00734DAD" w:rsidRDefault="00DD4FC1" w:rsidP="00D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«Вначале было слово»: турнир знатоков русского языка</w:t>
            </w:r>
          </w:p>
        </w:tc>
        <w:tc>
          <w:tcPr>
            <w:tcW w:w="2462" w:type="dxa"/>
          </w:tcPr>
          <w:p w:rsidR="00DD4FC1" w:rsidRPr="00734DAD" w:rsidRDefault="00DD4FC1" w:rsidP="00D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русского языка, расширение словарного  запаса  и повышение эрудиции.</w:t>
            </w:r>
          </w:p>
        </w:tc>
        <w:tc>
          <w:tcPr>
            <w:tcW w:w="1741" w:type="dxa"/>
          </w:tcPr>
          <w:p w:rsidR="00DD4FC1" w:rsidRPr="00734DAD" w:rsidRDefault="00DD4FC1" w:rsidP="00D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40 чел.</w:t>
            </w:r>
          </w:p>
        </w:tc>
      </w:tr>
      <w:tr w:rsidR="00703C40" w:rsidRPr="00734DAD" w:rsidTr="00DD4FC1">
        <w:tc>
          <w:tcPr>
            <w:tcW w:w="870" w:type="dxa"/>
          </w:tcPr>
          <w:p w:rsidR="00703C40" w:rsidRPr="00734DAD" w:rsidRDefault="00703C40" w:rsidP="00703C4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703C40" w:rsidRPr="00734DAD" w:rsidRDefault="00703C40" w:rsidP="00703C4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СОШ-ДС №1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. Кантышево</w:t>
            </w:r>
          </w:p>
        </w:tc>
        <w:tc>
          <w:tcPr>
            <w:tcW w:w="1479" w:type="dxa"/>
          </w:tcPr>
          <w:p w:rsidR="00703C40" w:rsidRPr="00734DAD" w:rsidRDefault="00703C40" w:rsidP="00703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358" w:type="dxa"/>
          </w:tcPr>
          <w:p w:rsidR="00703C40" w:rsidRPr="00734DAD" w:rsidRDefault="00703C40" w:rsidP="00703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мероприятие, приуроченное к Дню славянской письменности и культуре «Поговорим о культуре речи».</w:t>
            </w:r>
          </w:p>
        </w:tc>
        <w:tc>
          <w:tcPr>
            <w:tcW w:w="2462" w:type="dxa"/>
          </w:tcPr>
          <w:p w:rsidR="00703C40" w:rsidRPr="00734DAD" w:rsidRDefault="00703C40" w:rsidP="00703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почувствовать важность культуры речи; содействовать воспитанию патриотических чувств, потребностью работе над речью. Привить эстетическое чувство и уважение к русскому языку.</w:t>
            </w:r>
          </w:p>
        </w:tc>
        <w:tc>
          <w:tcPr>
            <w:tcW w:w="1741" w:type="dxa"/>
          </w:tcPr>
          <w:p w:rsidR="00703C40" w:rsidRPr="00734DAD" w:rsidRDefault="00703C40" w:rsidP="0070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4D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  <w:p w:rsidR="00703C40" w:rsidRPr="00734DAD" w:rsidRDefault="00703C40" w:rsidP="00703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4D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классы</w:t>
            </w:r>
          </w:p>
        </w:tc>
      </w:tr>
      <w:tr w:rsidR="00703C40" w:rsidRPr="00734DAD" w:rsidTr="00DD4FC1">
        <w:tc>
          <w:tcPr>
            <w:tcW w:w="870" w:type="dxa"/>
          </w:tcPr>
          <w:p w:rsidR="00703C40" w:rsidRPr="00734DAD" w:rsidRDefault="00703C40" w:rsidP="00703C4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703C40" w:rsidRPr="00734DAD" w:rsidRDefault="00703C40" w:rsidP="00703C40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Яндаре</w:t>
            </w:r>
            <w:proofErr w:type="spellEnd"/>
          </w:p>
        </w:tc>
        <w:tc>
          <w:tcPr>
            <w:tcW w:w="1479" w:type="dxa"/>
          </w:tcPr>
          <w:p w:rsidR="00703C40" w:rsidRPr="00734DAD" w:rsidRDefault="00703C40" w:rsidP="007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  <w:tc>
          <w:tcPr>
            <w:tcW w:w="2358" w:type="dxa"/>
          </w:tcPr>
          <w:p w:rsidR="00703C40" w:rsidRPr="00734DAD" w:rsidRDefault="00703C40" w:rsidP="00703C40">
            <w:pPr>
              <w:spacing w:after="200" w:line="276" w:lineRule="auto"/>
              <w:ind w:right="-36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4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Круглый </w:t>
            </w:r>
            <w:proofErr w:type="gramStart"/>
            <w:r w:rsidRPr="00734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стол:</w:t>
            </w:r>
            <w:r w:rsidRPr="00734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Pr="00734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734D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«История развития русского языка»</w:t>
            </w:r>
          </w:p>
          <w:p w:rsidR="00703C40" w:rsidRPr="00734DAD" w:rsidRDefault="00703C40" w:rsidP="007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03C40" w:rsidRPr="00734DAD" w:rsidRDefault="00703C40" w:rsidP="007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происхождении языка и истории народа</w:t>
            </w:r>
            <w:proofErr w:type="gramStart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734DAD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общую языковую культуру.</w:t>
            </w:r>
          </w:p>
        </w:tc>
        <w:tc>
          <w:tcPr>
            <w:tcW w:w="1741" w:type="dxa"/>
          </w:tcPr>
          <w:p w:rsidR="00703C40" w:rsidRPr="00734DAD" w:rsidRDefault="00703C40" w:rsidP="007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574C" w:rsidRPr="00734DAD" w:rsidRDefault="0000574C" w:rsidP="0000574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7451B6" w:rsidRPr="00734DAD" w:rsidRDefault="007451B6" w:rsidP="0000574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D4FC1" w:rsidRPr="00734DAD" w:rsidRDefault="00DD4FC1" w:rsidP="0000574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D4FC1" w:rsidRPr="00734DAD" w:rsidRDefault="00DD4FC1" w:rsidP="0000574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7451B6" w:rsidRPr="00734DAD" w:rsidRDefault="007451B6" w:rsidP="0000574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7451B6" w:rsidRPr="0073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C3233"/>
    <w:multiLevelType w:val="hybridMultilevel"/>
    <w:tmpl w:val="11DC8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14FE9"/>
    <w:multiLevelType w:val="multilevel"/>
    <w:tmpl w:val="C8B4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1A"/>
    <w:rsid w:val="0000574C"/>
    <w:rsid w:val="00277491"/>
    <w:rsid w:val="003C1831"/>
    <w:rsid w:val="004869DF"/>
    <w:rsid w:val="00703C40"/>
    <w:rsid w:val="00734DAD"/>
    <w:rsid w:val="007451B6"/>
    <w:rsid w:val="00784263"/>
    <w:rsid w:val="00A00B64"/>
    <w:rsid w:val="00B376BD"/>
    <w:rsid w:val="00BB5C98"/>
    <w:rsid w:val="00D0481A"/>
    <w:rsid w:val="00D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2868-C90D-46F9-8347-8B0F4FD0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4C"/>
  </w:style>
  <w:style w:type="paragraph" w:styleId="1">
    <w:name w:val="heading 1"/>
    <w:basedOn w:val="a"/>
    <w:next w:val="a"/>
    <w:link w:val="10"/>
    <w:qFormat/>
    <w:rsid w:val="00703C4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3C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00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B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C40"/>
    <w:rPr>
      <w:rFonts w:ascii="Arial" w:eastAsia="Times New Roman" w:hAnsi="Arial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03C40"/>
    <w:rPr>
      <w:rFonts w:ascii="Arial" w:eastAsia="Times New Roman" w:hAnsi="Arial" w:cs="Times New Roman"/>
      <w:b/>
      <w:sz w:val="36"/>
      <w:szCs w:val="20"/>
      <w:lang w:val="en-US" w:eastAsia="ru-RU"/>
    </w:rPr>
  </w:style>
  <w:style w:type="character" w:styleId="a6">
    <w:name w:val="Hyperlink"/>
    <w:semiHidden/>
    <w:unhideWhenUsed/>
    <w:rsid w:val="00703C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raz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69C0-1752-4D88-B55B-D737C9F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Государственное казенное учреждение</vt:lpstr>
      <vt:lpstr>    «УПРАВЛЕНИЕ ОБРАЗОВАНИЯ ПО НАЗРАНОВСКОМУ РАЙОНУ РЕСПУБЛИКИ ИНГУШЕТИЯ»</vt:lpstr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Хадишка</dc:creator>
  <cp:keywords/>
  <dc:description/>
  <cp:lastModifiedBy>Хадишка</cp:lastModifiedBy>
  <cp:revision>9</cp:revision>
  <cp:lastPrinted>2020-11-18T12:59:00Z</cp:lastPrinted>
  <dcterms:created xsi:type="dcterms:W3CDTF">2020-11-16T12:20:00Z</dcterms:created>
  <dcterms:modified xsi:type="dcterms:W3CDTF">2020-11-18T13:01:00Z</dcterms:modified>
</cp:coreProperties>
</file>