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92" w:rsidRPr="005C3E92" w:rsidRDefault="005C3E92">
      <w:pPr>
        <w:pStyle w:val="1"/>
        <w:spacing w:before="69"/>
        <w:ind w:left="1004" w:right="1000"/>
        <w:rPr>
          <w:spacing w:val="-2"/>
        </w:rPr>
      </w:pPr>
      <w:r w:rsidRPr="005C3E92">
        <w:t>МИНИСТЕРСТВО</w:t>
      </w:r>
      <w:r w:rsidRPr="005C3E92">
        <w:rPr>
          <w:spacing w:val="-2"/>
        </w:rPr>
        <w:t xml:space="preserve"> </w:t>
      </w:r>
      <w:r w:rsidRPr="005C3E92">
        <w:t>ОБРАЗОВАНИЯ</w:t>
      </w:r>
      <w:r w:rsidRPr="005C3E92">
        <w:rPr>
          <w:spacing w:val="-3"/>
        </w:rPr>
        <w:t xml:space="preserve"> </w:t>
      </w:r>
      <w:r w:rsidRPr="005C3E92">
        <w:t>И</w:t>
      </w:r>
      <w:r w:rsidRPr="005C3E92">
        <w:rPr>
          <w:spacing w:val="-3"/>
        </w:rPr>
        <w:t xml:space="preserve"> </w:t>
      </w:r>
      <w:r w:rsidRPr="005C3E92">
        <w:t>НАУКИ</w:t>
      </w:r>
      <w:r w:rsidRPr="005C3E92">
        <w:rPr>
          <w:spacing w:val="-2"/>
        </w:rPr>
        <w:t xml:space="preserve"> </w:t>
      </w:r>
    </w:p>
    <w:p w:rsidR="00A37AB5" w:rsidRPr="005C3E92" w:rsidRDefault="005C3E92">
      <w:pPr>
        <w:pStyle w:val="1"/>
        <w:spacing w:before="69"/>
        <w:ind w:left="1004" w:right="1000"/>
      </w:pPr>
      <w:r w:rsidRPr="005C3E92">
        <w:t>РЕСПУБЛИКИ ИНГУШЕТИЯ</w:t>
      </w:r>
    </w:p>
    <w:p w:rsidR="00A37AB5" w:rsidRPr="005C3E92" w:rsidRDefault="005C3E92">
      <w:pPr>
        <w:spacing w:before="250" w:line="276" w:lineRule="auto"/>
        <w:ind w:left="153" w:right="149"/>
        <w:jc w:val="center"/>
        <w:rPr>
          <w:b/>
          <w:sz w:val="28"/>
        </w:rPr>
      </w:pPr>
      <w:r w:rsidRPr="005C3E92">
        <w:rPr>
          <w:b/>
          <w:sz w:val="28"/>
        </w:rPr>
        <w:t>ГБОУ ДПО «</w:t>
      </w:r>
      <w:r w:rsidRPr="005C3E92">
        <w:rPr>
          <w:b/>
          <w:sz w:val="28"/>
        </w:rPr>
        <w:t>ИНСТИТУТ</w:t>
      </w:r>
      <w:r w:rsidRPr="005C3E92">
        <w:rPr>
          <w:b/>
          <w:spacing w:val="-67"/>
          <w:sz w:val="28"/>
        </w:rPr>
        <w:t xml:space="preserve"> </w:t>
      </w:r>
      <w:r w:rsidRPr="005C3E92">
        <w:rPr>
          <w:b/>
          <w:sz w:val="28"/>
        </w:rPr>
        <w:t>ПОВЫШЕНИЯ</w:t>
      </w:r>
      <w:r w:rsidRPr="005C3E92">
        <w:rPr>
          <w:b/>
          <w:spacing w:val="-2"/>
          <w:sz w:val="28"/>
        </w:rPr>
        <w:t xml:space="preserve"> </w:t>
      </w:r>
      <w:r w:rsidRPr="005C3E92">
        <w:rPr>
          <w:b/>
          <w:sz w:val="28"/>
        </w:rPr>
        <w:t>КВАЛИФИКАЦИИ</w:t>
      </w:r>
      <w:r w:rsidRPr="005C3E92">
        <w:rPr>
          <w:b/>
          <w:spacing w:val="-4"/>
          <w:sz w:val="28"/>
        </w:rPr>
        <w:t xml:space="preserve"> </w:t>
      </w:r>
      <w:r w:rsidRPr="005C3E92">
        <w:rPr>
          <w:b/>
          <w:sz w:val="28"/>
        </w:rPr>
        <w:t>РАБОТНИКОВ ОБРАЗОВАНИЯ РЕСПУБЛИКИ ИНГУШЕТИЯ</w:t>
      </w:r>
      <w:r w:rsidRPr="005C3E92">
        <w:rPr>
          <w:b/>
          <w:sz w:val="28"/>
        </w:rPr>
        <w:t>»</w:t>
      </w:r>
    </w:p>
    <w:p w:rsidR="00A37AB5" w:rsidRPr="005C3E92" w:rsidRDefault="00A37AB5">
      <w:pPr>
        <w:pStyle w:val="a3"/>
        <w:ind w:left="0" w:firstLine="0"/>
        <w:jc w:val="left"/>
        <w:rPr>
          <w:b/>
          <w:sz w:val="30"/>
        </w:rPr>
      </w:pPr>
    </w:p>
    <w:p w:rsidR="00A37AB5" w:rsidRPr="005C3E92" w:rsidRDefault="00A37AB5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A37AB5" w:rsidRPr="005C3E92" w:rsidRDefault="005C3E92">
      <w:pPr>
        <w:pStyle w:val="1"/>
        <w:spacing w:line="360" w:lineRule="auto"/>
        <w:ind w:left="2777" w:hanging="1955"/>
        <w:jc w:val="left"/>
      </w:pPr>
      <w:bookmarkStart w:id="0" w:name="_GoBack"/>
      <w:r w:rsidRPr="005C3E92">
        <w:t>Обоснование целей мониторинга качества повышения квалификации и</w:t>
      </w:r>
      <w:r w:rsidRPr="005C3E92">
        <w:rPr>
          <w:spacing w:val="-67"/>
        </w:rPr>
        <w:t xml:space="preserve"> </w:t>
      </w:r>
      <w:r w:rsidRPr="005C3E92">
        <w:t>профессионального роста</w:t>
      </w:r>
      <w:r w:rsidRPr="005C3E92">
        <w:rPr>
          <w:spacing w:val="1"/>
        </w:rPr>
        <w:t xml:space="preserve"> </w:t>
      </w:r>
      <w:r w:rsidRPr="005C3E92">
        <w:t>педагогов</w:t>
      </w:r>
    </w:p>
    <w:bookmarkEnd w:id="0"/>
    <w:p w:rsidR="00A37AB5" w:rsidRPr="005C3E92" w:rsidRDefault="00A37AB5">
      <w:pPr>
        <w:pStyle w:val="a3"/>
        <w:spacing w:before="8"/>
        <w:ind w:left="0" w:firstLine="0"/>
        <w:jc w:val="left"/>
        <w:rPr>
          <w:b/>
          <w:sz w:val="41"/>
        </w:rPr>
      </w:pPr>
    </w:p>
    <w:p w:rsidR="00A37AB5" w:rsidRPr="005C3E92" w:rsidRDefault="005C3E92">
      <w:pPr>
        <w:pStyle w:val="a3"/>
        <w:spacing w:line="360" w:lineRule="auto"/>
        <w:ind w:right="108"/>
      </w:pPr>
      <w:r w:rsidRPr="005C3E92">
        <w:t>Качество работы педагога признано во всём мире одним из определяющих</w:t>
      </w:r>
      <w:r w:rsidRPr="005C3E92">
        <w:rPr>
          <w:spacing w:val="1"/>
        </w:rPr>
        <w:t xml:space="preserve"> </w:t>
      </w:r>
      <w:r w:rsidRPr="005C3E92">
        <w:t>факторов</w:t>
      </w:r>
      <w:r w:rsidRPr="005C3E92">
        <w:rPr>
          <w:spacing w:val="1"/>
        </w:rPr>
        <w:t xml:space="preserve"> </w:t>
      </w:r>
      <w:r w:rsidRPr="005C3E92">
        <w:t>качества</w:t>
      </w:r>
      <w:r w:rsidRPr="005C3E92">
        <w:rPr>
          <w:spacing w:val="1"/>
        </w:rPr>
        <w:t xml:space="preserve"> </w:t>
      </w:r>
      <w:r w:rsidRPr="005C3E92">
        <w:t>образования</w:t>
      </w:r>
      <w:r w:rsidRPr="005C3E92">
        <w:rPr>
          <w:spacing w:val="1"/>
        </w:rPr>
        <w:t xml:space="preserve"> </w:t>
      </w:r>
      <w:r w:rsidRPr="005C3E92">
        <w:t>обучающихся,</w:t>
      </w:r>
      <w:r w:rsidRPr="005C3E92">
        <w:rPr>
          <w:spacing w:val="1"/>
        </w:rPr>
        <w:t xml:space="preserve"> </w:t>
      </w:r>
      <w:r w:rsidRPr="005C3E92">
        <w:t>эффективности</w:t>
      </w:r>
      <w:r w:rsidRPr="005C3E92">
        <w:rPr>
          <w:spacing w:val="1"/>
        </w:rPr>
        <w:t xml:space="preserve"> </w:t>
      </w:r>
      <w:r w:rsidRPr="005C3E92">
        <w:t>ОО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системы</w:t>
      </w:r>
      <w:r w:rsidRPr="005C3E92">
        <w:rPr>
          <w:spacing w:val="1"/>
        </w:rPr>
        <w:t xml:space="preserve"> </w:t>
      </w:r>
      <w:r w:rsidRPr="005C3E92">
        <w:t>образования в целом. Однако новые вызовы, ориентированные на решение задач</w:t>
      </w:r>
      <w:r w:rsidRPr="005C3E92">
        <w:rPr>
          <w:spacing w:val="1"/>
        </w:rPr>
        <w:t xml:space="preserve"> </w:t>
      </w:r>
      <w:r w:rsidRPr="005C3E92">
        <w:t>инновационного</w:t>
      </w:r>
      <w:r w:rsidRPr="005C3E92">
        <w:rPr>
          <w:spacing w:val="1"/>
        </w:rPr>
        <w:t xml:space="preserve"> </w:t>
      </w:r>
      <w:r w:rsidRPr="005C3E92">
        <w:t>развития</w:t>
      </w:r>
      <w:r w:rsidRPr="005C3E92">
        <w:rPr>
          <w:spacing w:val="1"/>
        </w:rPr>
        <w:t xml:space="preserve"> </w:t>
      </w:r>
      <w:r w:rsidRPr="005C3E92">
        <w:t>экономики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proofErr w:type="spellStart"/>
      <w:r w:rsidRPr="005C3E92">
        <w:t>цифров</w:t>
      </w:r>
      <w:r w:rsidRPr="005C3E92">
        <w:t>изацию</w:t>
      </w:r>
      <w:proofErr w:type="spellEnd"/>
      <w:r w:rsidRPr="005C3E92">
        <w:t>,</w:t>
      </w:r>
      <w:r w:rsidRPr="005C3E92">
        <w:rPr>
          <w:spacing w:val="1"/>
        </w:rPr>
        <w:t xml:space="preserve"> </w:t>
      </w:r>
      <w:r w:rsidRPr="005C3E92">
        <w:t>не</w:t>
      </w:r>
      <w:r w:rsidRPr="005C3E92">
        <w:rPr>
          <w:spacing w:val="1"/>
        </w:rPr>
        <w:t xml:space="preserve"> </w:t>
      </w:r>
      <w:r w:rsidRPr="005C3E92">
        <w:t>только</w:t>
      </w:r>
      <w:r w:rsidRPr="005C3E92">
        <w:rPr>
          <w:spacing w:val="1"/>
        </w:rPr>
        <w:t xml:space="preserve"> </w:t>
      </w:r>
      <w:r w:rsidRPr="005C3E92">
        <w:t>затрагивают</w:t>
      </w:r>
      <w:r w:rsidRPr="005C3E92">
        <w:rPr>
          <w:spacing w:val="-67"/>
        </w:rPr>
        <w:t xml:space="preserve"> </w:t>
      </w:r>
      <w:r w:rsidRPr="005C3E92">
        <w:t>содержание образования, его организацию, но и предъявляют новые требования к</w:t>
      </w:r>
      <w:r w:rsidRPr="005C3E92">
        <w:rPr>
          <w:spacing w:val="1"/>
        </w:rPr>
        <w:t xml:space="preserve"> </w:t>
      </w:r>
      <w:r w:rsidRPr="005C3E92">
        <w:t>уровню</w:t>
      </w:r>
      <w:r w:rsidRPr="005C3E92">
        <w:rPr>
          <w:spacing w:val="1"/>
        </w:rPr>
        <w:t xml:space="preserve"> </w:t>
      </w:r>
      <w:r w:rsidRPr="005C3E92">
        <w:t>профессиональной</w:t>
      </w:r>
      <w:r w:rsidRPr="005C3E92">
        <w:rPr>
          <w:spacing w:val="1"/>
        </w:rPr>
        <w:t xml:space="preserve"> </w:t>
      </w:r>
      <w:r w:rsidRPr="005C3E92">
        <w:t>компетентности</w:t>
      </w:r>
      <w:r w:rsidRPr="005C3E92">
        <w:rPr>
          <w:spacing w:val="1"/>
        </w:rPr>
        <w:t xml:space="preserve"> </w:t>
      </w:r>
      <w:r w:rsidRPr="005C3E92">
        <w:t>педагогов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освоению</w:t>
      </w:r>
      <w:r w:rsidRPr="005C3E92">
        <w:rPr>
          <w:spacing w:val="1"/>
        </w:rPr>
        <w:t xml:space="preserve"> </w:t>
      </w:r>
      <w:r w:rsidRPr="005C3E92">
        <w:t>ими</w:t>
      </w:r>
      <w:r w:rsidRPr="005C3E92">
        <w:rPr>
          <w:spacing w:val="1"/>
        </w:rPr>
        <w:t xml:space="preserve"> </w:t>
      </w:r>
      <w:r w:rsidRPr="005C3E92">
        <w:t>новых</w:t>
      </w:r>
      <w:r w:rsidRPr="005C3E92">
        <w:rPr>
          <w:spacing w:val="1"/>
        </w:rPr>
        <w:t xml:space="preserve"> </w:t>
      </w:r>
      <w:r w:rsidRPr="005C3E92">
        <w:t>образовательных</w:t>
      </w:r>
      <w:r w:rsidRPr="005C3E92">
        <w:rPr>
          <w:spacing w:val="-4"/>
        </w:rPr>
        <w:t xml:space="preserve"> </w:t>
      </w:r>
      <w:r w:rsidRPr="005C3E92">
        <w:t>практик.</w:t>
      </w:r>
    </w:p>
    <w:p w:rsidR="00A37AB5" w:rsidRPr="005C3E92" w:rsidRDefault="005C3E92">
      <w:pPr>
        <w:pStyle w:val="a3"/>
        <w:spacing w:before="1" w:line="360" w:lineRule="auto"/>
        <w:ind w:right="104"/>
      </w:pPr>
      <w:r w:rsidRPr="005C3E92">
        <w:t>Требования к кадровым условиям реализации основных образовательных</w:t>
      </w:r>
      <w:r w:rsidRPr="005C3E92">
        <w:rPr>
          <w:spacing w:val="1"/>
        </w:rPr>
        <w:t xml:space="preserve"> </w:t>
      </w:r>
      <w:r w:rsidRPr="005C3E92">
        <w:t>программ</w:t>
      </w:r>
      <w:r w:rsidRPr="005C3E92">
        <w:rPr>
          <w:spacing w:val="1"/>
        </w:rPr>
        <w:t xml:space="preserve"> </w:t>
      </w:r>
      <w:r w:rsidRPr="005C3E92">
        <w:t>определены</w:t>
      </w:r>
      <w:r w:rsidRPr="005C3E92">
        <w:rPr>
          <w:spacing w:val="1"/>
        </w:rPr>
        <w:t xml:space="preserve"> </w:t>
      </w:r>
      <w:r w:rsidRPr="005C3E92">
        <w:t>федеральными</w:t>
      </w:r>
      <w:r w:rsidRPr="005C3E92">
        <w:rPr>
          <w:spacing w:val="1"/>
        </w:rPr>
        <w:t xml:space="preserve"> </w:t>
      </w:r>
      <w:r w:rsidRPr="005C3E92">
        <w:t>государственными</w:t>
      </w:r>
      <w:r w:rsidRPr="005C3E92">
        <w:rPr>
          <w:spacing w:val="1"/>
        </w:rPr>
        <w:t xml:space="preserve"> </w:t>
      </w:r>
      <w:r w:rsidRPr="005C3E92">
        <w:t>образовательными</w:t>
      </w:r>
      <w:r w:rsidRPr="005C3E92">
        <w:rPr>
          <w:spacing w:val="1"/>
        </w:rPr>
        <w:t xml:space="preserve"> </w:t>
      </w:r>
      <w:r w:rsidRPr="005C3E92">
        <w:t>стандартами, в которых первостепенной задачей учителя является обеспечение</w:t>
      </w:r>
      <w:r w:rsidRPr="005C3E92">
        <w:rPr>
          <w:spacing w:val="1"/>
        </w:rPr>
        <w:t xml:space="preserve"> </w:t>
      </w:r>
      <w:r w:rsidRPr="005C3E92">
        <w:t>качественной</w:t>
      </w:r>
      <w:r w:rsidRPr="005C3E92">
        <w:rPr>
          <w:spacing w:val="1"/>
        </w:rPr>
        <w:t xml:space="preserve"> </w:t>
      </w:r>
      <w:r w:rsidRPr="005C3E92">
        <w:t>подготовки</w:t>
      </w:r>
      <w:r w:rsidRPr="005C3E92">
        <w:rPr>
          <w:spacing w:val="1"/>
        </w:rPr>
        <w:t xml:space="preserve"> </w:t>
      </w:r>
      <w:r w:rsidRPr="005C3E92">
        <w:t>обучающихся</w:t>
      </w:r>
      <w:r w:rsidRPr="005C3E92">
        <w:rPr>
          <w:spacing w:val="1"/>
        </w:rPr>
        <w:t xml:space="preserve"> </w:t>
      </w:r>
      <w:r w:rsidRPr="005C3E92">
        <w:t>в</w:t>
      </w:r>
      <w:r w:rsidRPr="005C3E92">
        <w:rPr>
          <w:spacing w:val="1"/>
        </w:rPr>
        <w:t xml:space="preserve"> </w:t>
      </w:r>
      <w:r w:rsidRPr="005C3E92">
        <w:t>соответст</w:t>
      </w:r>
      <w:r w:rsidRPr="005C3E92">
        <w:t>вии</w:t>
      </w:r>
      <w:r w:rsidRPr="005C3E92">
        <w:rPr>
          <w:spacing w:val="1"/>
        </w:rPr>
        <w:t xml:space="preserve"> </w:t>
      </w:r>
      <w:r w:rsidRPr="005C3E92">
        <w:t>с</w:t>
      </w:r>
      <w:r w:rsidRPr="005C3E92">
        <w:rPr>
          <w:spacing w:val="1"/>
        </w:rPr>
        <w:t xml:space="preserve"> </w:t>
      </w:r>
      <w:r w:rsidRPr="005C3E92">
        <w:t>ФГОС.</w:t>
      </w:r>
      <w:r w:rsidRPr="005C3E92">
        <w:rPr>
          <w:spacing w:val="1"/>
        </w:rPr>
        <w:t xml:space="preserve"> </w:t>
      </w:r>
      <w:r w:rsidRPr="005C3E92">
        <w:t>В</w:t>
      </w:r>
      <w:r w:rsidRPr="005C3E92">
        <w:rPr>
          <w:spacing w:val="1"/>
        </w:rPr>
        <w:t xml:space="preserve"> </w:t>
      </w:r>
      <w:r w:rsidRPr="005C3E92">
        <w:t>настоящее</w:t>
      </w:r>
      <w:r w:rsidRPr="005C3E92">
        <w:rPr>
          <w:spacing w:val="-67"/>
        </w:rPr>
        <w:t xml:space="preserve"> </w:t>
      </w:r>
      <w:r w:rsidRPr="005C3E92">
        <w:t>время</w:t>
      </w:r>
      <w:r w:rsidRPr="005C3E92">
        <w:rPr>
          <w:spacing w:val="1"/>
        </w:rPr>
        <w:t xml:space="preserve"> </w:t>
      </w:r>
      <w:r w:rsidRPr="005C3E92">
        <w:t>эти</w:t>
      </w:r>
      <w:r w:rsidRPr="005C3E92">
        <w:rPr>
          <w:spacing w:val="1"/>
        </w:rPr>
        <w:t xml:space="preserve"> </w:t>
      </w:r>
      <w:r w:rsidRPr="005C3E92">
        <w:t>требования</w:t>
      </w:r>
      <w:r w:rsidRPr="005C3E92">
        <w:rPr>
          <w:spacing w:val="1"/>
        </w:rPr>
        <w:t xml:space="preserve"> </w:t>
      </w:r>
      <w:r w:rsidRPr="005C3E92">
        <w:t>особенно</w:t>
      </w:r>
      <w:r w:rsidRPr="005C3E92">
        <w:rPr>
          <w:spacing w:val="1"/>
        </w:rPr>
        <w:t xml:space="preserve"> </w:t>
      </w:r>
      <w:r w:rsidRPr="005C3E92">
        <w:t>высоки,</w:t>
      </w:r>
      <w:r w:rsidRPr="005C3E92">
        <w:rPr>
          <w:spacing w:val="1"/>
        </w:rPr>
        <w:t xml:space="preserve"> </w:t>
      </w:r>
      <w:r w:rsidRPr="005C3E92">
        <w:t>ведь</w:t>
      </w:r>
      <w:r w:rsidRPr="005C3E92">
        <w:rPr>
          <w:spacing w:val="1"/>
        </w:rPr>
        <w:t xml:space="preserve"> </w:t>
      </w:r>
      <w:r w:rsidRPr="005C3E92">
        <w:t>на</w:t>
      </w:r>
      <w:r w:rsidRPr="005C3E92">
        <w:rPr>
          <w:spacing w:val="1"/>
        </w:rPr>
        <w:t xml:space="preserve"> </w:t>
      </w:r>
      <w:r w:rsidRPr="005C3E92">
        <w:t>государственном</w:t>
      </w:r>
      <w:r w:rsidRPr="005C3E92">
        <w:rPr>
          <w:spacing w:val="1"/>
        </w:rPr>
        <w:t xml:space="preserve"> </w:t>
      </w:r>
      <w:r w:rsidRPr="005C3E92">
        <w:t>уровне</w:t>
      </w:r>
      <w:r w:rsidRPr="005C3E92">
        <w:rPr>
          <w:spacing w:val="1"/>
        </w:rPr>
        <w:t xml:space="preserve"> </w:t>
      </w:r>
      <w:r w:rsidRPr="005C3E92">
        <w:t>поставлена задача к 2024 году войти в десятку стран-лидеров по качеству общего</w:t>
      </w:r>
      <w:r w:rsidRPr="005C3E92">
        <w:rPr>
          <w:spacing w:val="1"/>
        </w:rPr>
        <w:t xml:space="preserve"> </w:t>
      </w:r>
      <w:r w:rsidRPr="005C3E92">
        <w:t>образования.</w:t>
      </w:r>
      <w:r w:rsidRPr="005C3E92">
        <w:rPr>
          <w:spacing w:val="1"/>
        </w:rPr>
        <w:t xml:space="preserve"> </w:t>
      </w:r>
      <w:r w:rsidRPr="005C3E92">
        <w:t>При</w:t>
      </w:r>
      <w:r w:rsidRPr="005C3E92">
        <w:rPr>
          <w:spacing w:val="1"/>
        </w:rPr>
        <w:t xml:space="preserve"> </w:t>
      </w:r>
      <w:r w:rsidRPr="005C3E92">
        <w:t>этом</w:t>
      </w:r>
      <w:r w:rsidRPr="005C3E92">
        <w:rPr>
          <w:spacing w:val="1"/>
        </w:rPr>
        <w:t xml:space="preserve"> </w:t>
      </w:r>
      <w:r w:rsidRPr="005C3E92">
        <w:t>одним</w:t>
      </w:r>
      <w:r w:rsidRPr="005C3E92">
        <w:rPr>
          <w:spacing w:val="1"/>
        </w:rPr>
        <w:t xml:space="preserve"> </w:t>
      </w:r>
      <w:r w:rsidRPr="005C3E92">
        <w:t>из</w:t>
      </w:r>
      <w:r w:rsidRPr="005C3E92">
        <w:rPr>
          <w:spacing w:val="1"/>
        </w:rPr>
        <w:t xml:space="preserve"> </w:t>
      </w:r>
      <w:r w:rsidRPr="005C3E92">
        <w:t>ключевых</w:t>
      </w:r>
      <w:r w:rsidRPr="005C3E92">
        <w:rPr>
          <w:spacing w:val="1"/>
        </w:rPr>
        <w:t xml:space="preserve"> </w:t>
      </w:r>
      <w:r w:rsidRPr="005C3E92">
        <w:t>факторов</w:t>
      </w:r>
      <w:r w:rsidRPr="005C3E92">
        <w:rPr>
          <w:spacing w:val="71"/>
        </w:rPr>
        <w:t xml:space="preserve"> </w:t>
      </w:r>
      <w:r w:rsidRPr="005C3E92">
        <w:t>достижения</w:t>
      </w:r>
      <w:r w:rsidRPr="005C3E92">
        <w:rPr>
          <w:spacing w:val="71"/>
        </w:rPr>
        <w:t xml:space="preserve"> </w:t>
      </w:r>
      <w:r w:rsidRPr="005C3E92">
        <w:t>этого</w:t>
      </w:r>
      <w:r w:rsidRPr="005C3E92">
        <w:rPr>
          <w:spacing w:val="1"/>
        </w:rPr>
        <w:t xml:space="preserve"> </w:t>
      </w:r>
      <w:r w:rsidRPr="005C3E92">
        <w:t>результата</w:t>
      </w:r>
      <w:r w:rsidRPr="005C3E92">
        <w:rPr>
          <w:spacing w:val="1"/>
        </w:rPr>
        <w:t xml:space="preserve"> </w:t>
      </w:r>
      <w:r w:rsidRPr="005C3E92">
        <w:t>являетс</w:t>
      </w:r>
      <w:r w:rsidRPr="005C3E92">
        <w:t>я</w:t>
      </w:r>
      <w:r w:rsidRPr="005C3E92">
        <w:rPr>
          <w:spacing w:val="1"/>
        </w:rPr>
        <w:t xml:space="preserve"> </w:t>
      </w:r>
      <w:r w:rsidRPr="005C3E92">
        <w:t>именно</w:t>
      </w:r>
      <w:r w:rsidRPr="005C3E92">
        <w:rPr>
          <w:spacing w:val="1"/>
        </w:rPr>
        <w:t xml:space="preserve"> </w:t>
      </w:r>
      <w:r w:rsidRPr="005C3E92">
        <w:t>профессионализм</w:t>
      </w:r>
      <w:r w:rsidRPr="005C3E92">
        <w:rPr>
          <w:spacing w:val="1"/>
        </w:rPr>
        <w:t xml:space="preserve"> </w:t>
      </w:r>
      <w:r w:rsidRPr="005C3E92">
        <w:t>педагога,</w:t>
      </w:r>
      <w:r w:rsidRPr="005C3E92">
        <w:rPr>
          <w:spacing w:val="1"/>
        </w:rPr>
        <w:t xml:space="preserve"> </w:t>
      </w:r>
      <w:r w:rsidRPr="005C3E92">
        <w:t>что</w:t>
      </w:r>
      <w:r w:rsidRPr="005C3E92">
        <w:rPr>
          <w:spacing w:val="1"/>
        </w:rPr>
        <w:t xml:space="preserve"> </w:t>
      </w:r>
      <w:r w:rsidRPr="005C3E92">
        <w:t>предопределило</w:t>
      </w:r>
      <w:r w:rsidRPr="005C3E92">
        <w:rPr>
          <w:spacing w:val="1"/>
        </w:rPr>
        <w:t xml:space="preserve"> </w:t>
      </w:r>
      <w:r w:rsidRPr="005C3E92">
        <w:t>необходимость</w:t>
      </w:r>
      <w:r w:rsidRPr="005C3E92">
        <w:rPr>
          <w:spacing w:val="1"/>
        </w:rPr>
        <w:t xml:space="preserve"> </w:t>
      </w:r>
      <w:r w:rsidRPr="005C3E92">
        <w:t>формирования</w:t>
      </w:r>
      <w:r w:rsidRPr="005C3E92">
        <w:rPr>
          <w:spacing w:val="1"/>
        </w:rPr>
        <w:t xml:space="preserve"> </w:t>
      </w:r>
      <w:r w:rsidRPr="005C3E92">
        <w:t>в</w:t>
      </w:r>
      <w:r w:rsidRPr="005C3E92">
        <w:rPr>
          <w:spacing w:val="1"/>
        </w:rPr>
        <w:t xml:space="preserve"> </w:t>
      </w:r>
      <w:r w:rsidRPr="005C3E92">
        <w:t>Российской</w:t>
      </w:r>
      <w:r w:rsidRPr="005C3E92">
        <w:rPr>
          <w:spacing w:val="1"/>
        </w:rPr>
        <w:t xml:space="preserve"> </w:t>
      </w:r>
      <w:r w:rsidRPr="005C3E92">
        <w:t>Федерации</w:t>
      </w:r>
      <w:r w:rsidRPr="005C3E92">
        <w:rPr>
          <w:spacing w:val="1"/>
        </w:rPr>
        <w:t xml:space="preserve"> </w:t>
      </w:r>
      <w:r w:rsidRPr="005C3E92">
        <w:t>единой</w:t>
      </w:r>
      <w:r w:rsidRPr="005C3E92">
        <w:rPr>
          <w:spacing w:val="1"/>
        </w:rPr>
        <w:t xml:space="preserve"> </w:t>
      </w:r>
      <w:r w:rsidRPr="005C3E92">
        <w:t>национальной</w:t>
      </w:r>
      <w:r w:rsidRPr="005C3E92">
        <w:rPr>
          <w:spacing w:val="1"/>
        </w:rPr>
        <w:t xml:space="preserve"> </w:t>
      </w:r>
      <w:r w:rsidRPr="005C3E92">
        <w:t>системы учительского роста (НСУР), а в Республике Ингушетия</w:t>
      </w:r>
      <w:r w:rsidRPr="005C3E92">
        <w:t xml:space="preserve"> –</w:t>
      </w:r>
      <w:r w:rsidRPr="005C3E92">
        <w:rPr>
          <w:spacing w:val="1"/>
        </w:rPr>
        <w:t xml:space="preserve"> </w:t>
      </w:r>
      <w:r w:rsidRPr="005C3E92">
        <w:t>соответствующей</w:t>
      </w:r>
      <w:r w:rsidRPr="005C3E92">
        <w:rPr>
          <w:spacing w:val="1"/>
        </w:rPr>
        <w:t xml:space="preserve"> </w:t>
      </w:r>
      <w:r w:rsidRPr="005C3E92">
        <w:t>республиканской</w:t>
      </w:r>
      <w:r w:rsidRPr="005C3E92">
        <w:rPr>
          <w:spacing w:val="1"/>
        </w:rPr>
        <w:t xml:space="preserve"> </w:t>
      </w:r>
      <w:r w:rsidRPr="005C3E92">
        <w:t>системы</w:t>
      </w:r>
      <w:r w:rsidRPr="005C3E92">
        <w:rPr>
          <w:spacing w:val="1"/>
        </w:rPr>
        <w:t xml:space="preserve"> </w:t>
      </w:r>
      <w:r w:rsidRPr="005C3E92">
        <w:t>повышения</w:t>
      </w:r>
      <w:r w:rsidRPr="005C3E92">
        <w:rPr>
          <w:spacing w:val="1"/>
        </w:rPr>
        <w:t xml:space="preserve"> </w:t>
      </w:r>
      <w:r w:rsidRPr="005C3E92">
        <w:t>квалификации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-67"/>
        </w:rPr>
        <w:t xml:space="preserve"> </w:t>
      </w:r>
      <w:r w:rsidRPr="005C3E92">
        <w:t>профессионального роста</w:t>
      </w:r>
      <w:r w:rsidRPr="005C3E92">
        <w:rPr>
          <w:spacing w:val="-1"/>
        </w:rPr>
        <w:t xml:space="preserve"> </w:t>
      </w:r>
      <w:r w:rsidRPr="005C3E92">
        <w:t>педагогов.</w:t>
      </w:r>
    </w:p>
    <w:p w:rsidR="00A37AB5" w:rsidRPr="005C3E92" w:rsidRDefault="005C3E92">
      <w:pPr>
        <w:pStyle w:val="a3"/>
        <w:spacing w:line="360" w:lineRule="auto"/>
        <w:ind w:right="105"/>
      </w:pPr>
      <w:r w:rsidRPr="005C3E92">
        <w:t>В этом контексте идея непрерывности образования</w:t>
      </w:r>
      <w:r w:rsidRPr="005C3E92">
        <w:rPr>
          <w:spacing w:val="1"/>
        </w:rPr>
        <w:t xml:space="preserve"> </w:t>
      </w:r>
      <w:r w:rsidRPr="005C3E92">
        <w:t>становится одним из</w:t>
      </w:r>
      <w:r w:rsidRPr="005C3E92">
        <w:rPr>
          <w:spacing w:val="1"/>
        </w:rPr>
        <w:t xml:space="preserve"> </w:t>
      </w:r>
      <w:r w:rsidRPr="005C3E92">
        <w:t>ведущих приоритетов в развитии педагогического образования, обеспечивающего</w:t>
      </w:r>
      <w:r w:rsidRPr="005C3E92">
        <w:rPr>
          <w:spacing w:val="-67"/>
        </w:rPr>
        <w:t xml:space="preserve"> </w:t>
      </w:r>
      <w:r w:rsidRPr="005C3E92">
        <w:t xml:space="preserve">постоянный профессиональный рост каждого учителя. Незаменимая </w:t>
      </w:r>
      <w:r w:rsidRPr="005C3E92">
        <w:t>роль в его</w:t>
      </w:r>
      <w:r w:rsidRPr="005C3E92">
        <w:rPr>
          <w:spacing w:val="1"/>
        </w:rPr>
        <w:t xml:space="preserve"> </w:t>
      </w:r>
      <w:r w:rsidRPr="005C3E92">
        <w:t>обеспечении</w:t>
      </w:r>
      <w:r w:rsidRPr="005C3E92">
        <w:rPr>
          <w:spacing w:val="32"/>
        </w:rPr>
        <w:t xml:space="preserve"> </w:t>
      </w:r>
      <w:r w:rsidRPr="005C3E92">
        <w:t>принадлежит</w:t>
      </w:r>
      <w:r w:rsidRPr="005C3E92">
        <w:rPr>
          <w:spacing w:val="31"/>
        </w:rPr>
        <w:t xml:space="preserve"> </w:t>
      </w:r>
      <w:r w:rsidRPr="005C3E92">
        <w:t>организациям</w:t>
      </w:r>
      <w:r w:rsidRPr="005C3E92">
        <w:rPr>
          <w:spacing w:val="32"/>
        </w:rPr>
        <w:t xml:space="preserve"> </w:t>
      </w:r>
      <w:r w:rsidRPr="005C3E92">
        <w:t>дополнительного</w:t>
      </w:r>
      <w:r w:rsidRPr="005C3E92">
        <w:rPr>
          <w:spacing w:val="32"/>
        </w:rPr>
        <w:t xml:space="preserve"> </w:t>
      </w:r>
      <w:r w:rsidRPr="005C3E92">
        <w:t>профессионального</w:t>
      </w:r>
    </w:p>
    <w:p w:rsidR="00A37AB5" w:rsidRPr="005C3E92" w:rsidRDefault="00A37AB5">
      <w:pPr>
        <w:spacing w:line="360" w:lineRule="auto"/>
        <w:sectPr w:rsidR="00A37AB5" w:rsidRPr="005C3E92">
          <w:type w:val="continuous"/>
          <w:pgSz w:w="11900" w:h="16850"/>
          <w:pgMar w:top="1060" w:right="740" w:bottom="280" w:left="1020" w:header="720" w:footer="720" w:gutter="0"/>
          <w:cols w:space="720"/>
        </w:sectPr>
      </w:pPr>
    </w:p>
    <w:p w:rsidR="00A37AB5" w:rsidRPr="005C3E92" w:rsidRDefault="005C3E92">
      <w:pPr>
        <w:pStyle w:val="a3"/>
        <w:spacing w:before="65" w:line="360" w:lineRule="auto"/>
        <w:ind w:right="104" w:firstLine="0"/>
      </w:pPr>
      <w:r w:rsidRPr="005C3E92">
        <w:lastRenderedPageBreak/>
        <w:t>образования</w:t>
      </w:r>
      <w:r w:rsidRPr="005C3E92">
        <w:rPr>
          <w:spacing w:val="1"/>
        </w:rPr>
        <w:t xml:space="preserve"> </w:t>
      </w:r>
      <w:r w:rsidRPr="005C3E92">
        <w:t>или</w:t>
      </w:r>
      <w:r w:rsidRPr="005C3E92">
        <w:rPr>
          <w:spacing w:val="1"/>
        </w:rPr>
        <w:t xml:space="preserve"> </w:t>
      </w:r>
      <w:r w:rsidRPr="005C3E92">
        <w:t>иным</w:t>
      </w:r>
      <w:r w:rsidRPr="005C3E92">
        <w:rPr>
          <w:spacing w:val="1"/>
        </w:rPr>
        <w:t xml:space="preserve"> </w:t>
      </w:r>
      <w:r w:rsidRPr="005C3E92">
        <w:t>организациям,</w:t>
      </w:r>
      <w:r w:rsidRPr="005C3E92">
        <w:rPr>
          <w:spacing w:val="1"/>
        </w:rPr>
        <w:t xml:space="preserve"> </w:t>
      </w:r>
      <w:r w:rsidRPr="005C3E92">
        <w:t>реализующим</w:t>
      </w:r>
      <w:r w:rsidRPr="005C3E92">
        <w:rPr>
          <w:spacing w:val="1"/>
        </w:rPr>
        <w:t xml:space="preserve"> </w:t>
      </w:r>
      <w:r w:rsidRPr="005C3E92">
        <w:t>соответствующие</w:t>
      </w:r>
      <w:r w:rsidRPr="005C3E92">
        <w:rPr>
          <w:spacing w:val="1"/>
        </w:rPr>
        <w:t xml:space="preserve"> </w:t>
      </w:r>
      <w:r w:rsidRPr="005C3E92">
        <w:t>образовательные программы. Именно они</w:t>
      </w:r>
      <w:r w:rsidRPr="005C3E92">
        <w:rPr>
          <w:spacing w:val="1"/>
        </w:rPr>
        <w:t xml:space="preserve"> </w:t>
      </w:r>
      <w:r w:rsidRPr="005C3E92">
        <w:t>выступают связующим звеном между</w:t>
      </w:r>
      <w:r w:rsidRPr="005C3E92">
        <w:rPr>
          <w:spacing w:val="1"/>
        </w:rPr>
        <w:t xml:space="preserve"> </w:t>
      </w:r>
      <w:r w:rsidRPr="005C3E92">
        <w:t>всеми</w:t>
      </w:r>
      <w:r w:rsidRPr="005C3E92">
        <w:rPr>
          <w:spacing w:val="1"/>
        </w:rPr>
        <w:t xml:space="preserve"> </w:t>
      </w:r>
      <w:r w:rsidRPr="005C3E92">
        <w:t>новшествами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конк</w:t>
      </w:r>
      <w:r w:rsidRPr="005C3E92">
        <w:t>ретным</w:t>
      </w:r>
      <w:r w:rsidRPr="005C3E92">
        <w:rPr>
          <w:spacing w:val="1"/>
        </w:rPr>
        <w:t xml:space="preserve"> </w:t>
      </w:r>
      <w:r w:rsidRPr="005C3E92">
        <w:t>учителем,</w:t>
      </w:r>
      <w:r w:rsidRPr="005C3E92">
        <w:rPr>
          <w:spacing w:val="1"/>
        </w:rPr>
        <w:t xml:space="preserve"> </w:t>
      </w:r>
      <w:r w:rsidRPr="005C3E92">
        <w:t>проводником</w:t>
      </w:r>
      <w:r w:rsidRPr="005C3E92">
        <w:rPr>
          <w:spacing w:val="1"/>
        </w:rPr>
        <w:t xml:space="preserve"> </w:t>
      </w:r>
      <w:r w:rsidRPr="005C3E92">
        <w:t>наиболее</w:t>
      </w:r>
      <w:r w:rsidRPr="005C3E92">
        <w:rPr>
          <w:spacing w:val="-67"/>
        </w:rPr>
        <w:t xml:space="preserve"> </w:t>
      </w:r>
      <w:r w:rsidRPr="005C3E92">
        <w:t>перспективных инноваций в сферу педагогической деятельности, обеспечивая их</w:t>
      </w:r>
      <w:r w:rsidRPr="005C3E92">
        <w:rPr>
          <w:spacing w:val="1"/>
        </w:rPr>
        <w:t xml:space="preserve"> </w:t>
      </w:r>
      <w:r w:rsidRPr="005C3E92">
        <w:t>комплексное научно-методическое сопровождение, совершенствуя, развивая или</w:t>
      </w:r>
      <w:r w:rsidRPr="005C3E92">
        <w:rPr>
          <w:spacing w:val="1"/>
        </w:rPr>
        <w:t xml:space="preserve"> </w:t>
      </w:r>
      <w:r w:rsidRPr="005C3E92">
        <w:t>формируя</w:t>
      </w:r>
      <w:r w:rsidRPr="005C3E92">
        <w:rPr>
          <w:spacing w:val="1"/>
        </w:rPr>
        <w:t xml:space="preserve"> </w:t>
      </w:r>
      <w:r w:rsidRPr="005C3E92">
        <w:t>как</w:t>
      </w:r>
      <w:r w:rsidRPr="005C3E92">
        <w:rPr>
          <w:spacing w:val="1"/>
        </w:rPr>
        <w:t xml:space="preserve"> </w:t>
      </w:r>
      <w:r w:rsidRPr="005C3E92">
        <w:t>отдельные</w:t>
      </w:r>
      <w:r w:rsidRPr="005C3E92">
        <w:rPr>
          <w:spacing w:val="1"/>
        </w:rPr>
        <w:t xml:space="preserve"> </w:t>
      </w:r>
      <w:r w:rsidRPr="005C3E92">
        <w:t>профессиональные</w:t>
      </w:r>
      <w:r w:rsidRPr="005C3E92">
        <w:rPr>
          <w:spacing w:val="1"/>
        </w:rPr>
        <w:t xml:space="preserve"> </w:t>
      </w:r>
      <w:r w:rsidRPr="005C3E92">
        <w:t>компетенции</w:t>
      </w:r>
      <w:r w:rsidRPr="005C3E92">
        <w:rPr>
          <w:spacing w:val="1"/>
        </w:rPr>
        <w:t xml:space="preserve"> </w:t>
      </w:r>
      <w:r w:rsidRPr="005C3E92">
        <w:t>педагогов,</w:t>
      </w:r>
      <w:r w:rsidRPr="005C3E92">
        <w:rPr>
          <w:spacing w:val="1"/>
        </w:rPr>
        <w:t xml:space="preserve"> </w:t>
      </w:r>
      <w:r w:rsidRPr="005C3E92">
        <w:t>так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их</w:t>
      </w:r>
      <w:r w:rsidRPr="005C3E92">
        <w:rPr>
          <w:spacing w:val="-67"/>
        </w:rPr>
        <w:t xml:space="preserve"> </w:t>
      </w:r>
      <w:r w:rsidRPr="005C3E92">
        <w:t>профессиональные</w:t>
      </w:r>
      <w:r w:rsidRPr="005C3E92">
        <w:rPr>
          <w:spacing w:val="-4"/>
        </w:rPr>
        <w:t xml:space="preserve"> </w:t>
      </w:r>
      <w:r w:rsidRPr="005C3E92">
        <w:t>компетентности в</w:t>
      </w:r>
      <w:r w:rsidRPr="005C3E92">
        <w:rPr>
          <w:spacing w:val="-1"/>
        </w:rPr>
        <w:t xml:space="preserve"> </w:t>
      </w:r>
      <w:r w:rsidRPr="005C3E92">
        <w:t>целом.</w:t>
      </w:r>
    </w:p>
    <w:p w:rsidR="00A37AB5" w:rsidRPr="005C3E92" w:rsidRDefault="005C3E92">
      <w:pPr>
        <w:pStyle w:val="a3"/>
        <w:spacing w:before="1" w:line="360" w:lineRule="auto"/>
        <w:ind w:right="104"/>
      </w:pPr>
      <w:r w:rsidRPr="005C3E92">
        <w:t>Целью</w:t>
      </w:r>
      <w:r w:rsidRPr="005C3E92">
        <w:rPr>
          <w:spacing w:val="1"/>
        </w:rPr>
        <w:t xml:space="preserve"> </w:t>
      </w:r>
      <w:r w:rsidRPr="005C3E92">
        <w:t>повышения</w:t>
      </w:r>
      <w:r w:rsidRPr="005C3E92">
        <w:rPr>
          <w:spacing w:val="1"/>
        </w:rPr>
        <w:t xml:space="preserve"> </w:t>
      </w:r>
      <w:r w:rsidRPr="005C3E92">
        <w:t>квалификации</w:t>
      </w:r>
      <w:r w:rsidRPr="005C3E92">
        <w:rPr>
          <w:spacing w:val="1"/>
        </w:rPr>
        <w:t xml:space="preserve"> </w:t>
      </w:r>
      <w:r w:rsidRPr="005C3E92">
        <w:t>становится</w:t>
      </w:r>
      <w:r w:rsidRPr="005C3E92">
        <w:rPr>
          <w:spacing w:val="1"/>
        </w:rPr>
        <w:t xml:space="preserve"> </w:t>
      </w:r>
      <w:r w:rsidRPr="005C3E92">
        <w:t>не</w:t>
      </w:r>
      <w:r w:rsidRPr="005C3E92">
        <w:rPr>
          <w:spacing w:val="1"/>
        </w:rPr>
        <w:t xml:space="preserve"> </w:t>
      </w:r>
      <w:r w:rsidRPr="005C3E92">
        <w:t>только</w:t>
      </w:r>
      <w:r w:rsidRPr="005C3E92">
        <w:rPr>
          <w:spacing w:val="1"/>
        </w:rPr>
        <w:t xml:space="preserve"> </w:t>
      </w:r>
      <w:r w:rsidRPr="005C3E92">
        <w:t>обеспечение</w:t>
      </w:r>
      <w:r w:rsidRPr="005C3E92">
        <w:rPr>
          <w:spacing w:val="1"/>
        </w:rPr>
        <w:t xml:space="preserve"> </w:t>
      </w:r>
      <w:r w:rsidRPr="005C3E92">
        <w:t>непрерывности</w:t>
      </w:r>
      <w:r w:rsidRPr="005C3E92">
        <w:rPr>
          <w:spacing w:val="1"/>
        </w:rPr>
        <w:t xml:space="preserve"> </w:t>
      </w:r>
      <w:r w:rsidRPr="005C3E92">
        <w:t>профессионального</w:t>
      </w:r>
      <w:r w:rsidRPr="005C3E92">
        <w:rPr>
          <w:spacing w:val="1"/>
        </w:rPr>
        <w:t xml:space="preserve"> </w:t>
      </w:r>
      <w:r w:rsidRPr="005C3E92">
        <w:t>роста</w:t>
      </w:r>
      <w:r w:rsidRPr="005C3E92">
        <w:rPr>
          <w:spacing w:val="1"/>
        </w:rPr>
        <w:t xml:space="preserve"> </w:t>
      </w:r>
      <w:r w:rsidRPr="005C3E92">
        <w:t>педагога</w:t>
      </w:r>
      <w:r w:rsidRPr="005C3E92">
        <w:rPr>
          <w:spacing w:val="1"/>
        </w:rPr>
        <w:t xml:space="preserve"> </w:t>
      </w:r>
      <w:r w:rsidRPr="005C3E92">
        <w:t>как</w:t>
      </w:r>
      <w:r w:rsidRPr="005C3E92">
        <w:rPr>
          <w:spacing w:val="1"/>
        </w:rPr>
        <w:t xml:space="preserve"> </w:t>
      </w:r>
      <w:r w:rsidRPr="005C3E92">
        <w:t>условия</w:t>
      </w:r>
      <w:r w:rsidRPr="005C3E92">
        <w:rPr>
          <w:spacing w:val="1"/>
        </w:rPr>
        <w:t xml:space="preserve"> </w:t>
      </w:r>
      <w:r w:rsidRPr="005C3E92">
        <w:t>конкурентоспособности</w:t>
      </w:r>
      <w:r w:rsidRPr="005C3E92">
        <w:rPr>
          <w:spacing w:val="1"/>
        </w:rPr>
        <w:t xml:space="preserve"> </w:t>
      </w:r>
      <w:r w:rsidRPr="005C3E92">
        <w:t>системы</w:t>
      </w:r>
      <w:r w:rsidRPr="005C3E92">
        <w:rPr>
          <w:spacing w:val="1"/>
        </w:rPr>
        <w:t xml:space="preserve"> </w:t>
      </w:r>
      <w:r w:rsidRPr="005C3E92">
        <w:t>образования,</w:t>
      </w:r>
      <w:r w:rsidRPr="005C3E92">
        <w:rPr>
          <w:spacing w:val="1"/>
        </w:rPr>
        <w:t xml:space="preserve"> </w:t>
      </w:r>
      <w:r w:rsidRPr="005C3E92">
        <w:t>но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–</w:t>
      </w:r>
      <w:r w:rsidRPr="005C3E92">
        <w:rPr>
          <w:spacing w:val="1"/>
        </w:rPr>
        <w:t xml:space="preserve"> </w:t>
      </w:r>
      <w:r w:rsidRPr="005C3E92">
        <w:t>это</w:t>
      </w:r>
      <w:r w:rsidRPr="005C3E92">
        <w:rPr>
          <w:spacing w:val="1"/>
        </w:rPr>
        <w:t xml:space="preserve"> </w:t>
      </w:r>
      <w:r w:rsidRPr="005C3E92">
        <w:t>главное</w:t>
      </w:r>
      <w:r w:rsidRPr="005C3E92">
        <w:rPr>
          <w:spacing w:val="1"/>
        </w:rPr>
        <w:t xml:space="preserve"> </w:t>
      </w:r>
      <w:r w:rsidRPr="005C3E92">
        <w:t>-</w:t>
      </w:r>
      <w:r w:rsidRPr="005C3E92">
        <w:rPr>
          <w:spacing w:val="1"/>
        </w:rPr>
        <w:t xml:space="preserve"> </w:t>
      </w:r>
      <w:r w:rsidRPr="005C3E92">
        <w:t>развитие</w:t>
      </w:r>
      <w:r w:rsidRPr="005C3E92">
        <w:rPr>
          <w:spacing w:val="-67"/>
        </w:rPr>
        <w:t xml:space="preserve"> </w:t>
      </w:r>
      <w:r w:rsidRPr="005C3E92">
        <w:t>республиканской</w:t>
      </w:r>
      <w:r w:rsidRPr="005C3E92">
        <w:rPr>
          <w:spacing w:val="1"/>
        </w:rPr>
        <w:t xml:space="preserve"> </w:t>
      </w:r>
      <w:r w:rsidRPr="005C3E92">
        <w:t>системы</w:t>
      </w:r>
      <w:r w:rsidRPr="005C3E92">
        <w:rPr>
          <w:spacing w:val="1"/>
        </w:rPr>
        <w:t xml:space="preserve"> </w:t>
      </w:r>
      <w:r w:rsidRPr="005C3E92">
        <w:t>образования</w:t>
      </w:r>
      <w:r w:rsidRPr="005C3E92">
        <w:rPr>
          <w:spacing w:val="1"/>
        </w:rPr>
        <w:t xml:space="preserve"> </w:t>
      </w:r>
      <w:r w:rsidRPr="005C3E92">
        <w:t>через</w:t>
      </w:r>
      <w:r w:rsidRPr="005C3E92">
        <w:rPr>
          <w:spacing w:val="1"/>
        </w:rPr>
        <w:t xml:space="preserve"> </w:t>
      </w:r>
      <w:r w:rsidRPr="005C3E92">
        <w:t>выявление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устранение</w:t>
      </w:r>
      <w:r w:rsidRPr="005C3E92">
        <w:rPr>
          <w:spacing w:val="1"/>
        </w:rPr>
        <w:t xml:space="preserve"> </w:t>
      </w:r>
      <w:r w:rsidRPr="005C3E92">
        <w:t>профессиональных</w:t>
      </w:r>
      <w:r w:rsidRPr="005C3E92">
        <w:rPr>
          <w:spacing w:val="1"/>
        </w:rPr>
        <w:t xml:space="preserve"> </w:t>
      </w:r>
      <w:r w:rsidRPr="005C3E92">
        <w:t>дефицитов</w:t>
      </w:r>
      <w:r w:rsidRPr="005C3E92">
        <w:rPr>
          <w:spacing w:val="1"/>
        </w:rPr>
        <w:t xml:space="preserve"> </w:t>
      </w:r>
      <w:r w:rsidRPr="005C3E92">
        <w:t>руководителей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педагогов</w:t>
      </w:r>
      <w:r w:rsidRPr="005C3E92">
        <w:rPr>
          <w:spacing w:val="1"/>
        </w:rPr>
        <w:t xml:space="preserve"> </w:t>
      </w:r>
      <w:r w:rsidRPr="005C3E92">
        <w:t>образовательных</w:t>
      </w:r>
      <w:r w:rsidRPr="005C3E92">
        <w:rPr>
          <w:spacing w:val="1"/>
        </w:rPr>
        <w:t xml:space="preserve"> </w:t>
      </w:r>
      <w:r w:rsidRPr="005C3E92">
        <w:t>организаций.</w:t>
      </w:r>
    </w:p>
    <w:p w:rsidR="00A37AB5" w:rsidRPr="005C3E92" w:rsidRDefault="005C3E92">
      <w:pPr>
        <w:pStyle w:val="a3"/>
        <w:spacing w:before="2" w:line="360" w:lineRule="auto"/>
        <w:ind w:right="105"/>
      </w:pPr>
      <w:r w:rsidRPr="005C3E92">
        <w:t>В</w:t>
      </w:r>
      <w:r w:rsidRPr="005C3E92">
        <w:rPr>
          <w:spacing w:val="1"/>
        </w:rPr>
        <w:t xml:space="preserve"> </w:t>
      </w:r>
      <w:r w:rsidRPr="005C3E92">
        <w:t>связи</w:t>
      </w:r>
      <w:r w:rsidRPr="005C3E92">
        <w:rPr>
          <w:spacing w:val="1"/>
        </w:rPr>
        <w:t xml:space="preserve"> </w:t>
      </w:r>
      <w:r w:rsidRPr="005C3E92">
        <w:t>с</w:t>
      </w:r>
      <w:r w:rsidRPr="005C3E92">
        <w:rPr>
          <w:spacing w:val="1"/>
        </w:rPr>
        <w:t xml:space="preserve"> </w:t>
      </w:r>
      <w:r w:rsidRPr="005C3E92">
        <w:t>этим</w:t>
      </w:r>
      <w:r w:rsidRPr="005C3E92">
        <w:rPr>
          <w:spacing w:val="1"/>
        </w:rPr>
        <w:t xml:space="preserve"> </w:t>
      </w:r>
      <w:r w:rsidRPr="005C3E92">
        <w:t>значимой</w:t>
      </w:r>
      <w:r w:rsidRPr="005C3E92">
        <w:rPr>
          <w:spacing w:val="1"/>
        </w:rPr>
        <w:t xml:space="preserve"> </w:t>
      </w:r>
      <w:r w:rsidRPr="005C3E92">
        <w:t>становится</w:t>
      </w:r>
      <w:r w:rsidRPr="005C3E92">
        <w:rPr>
          <w:spacing w:val="1"/>
        </w:rPr>
        <w:t xml:space="preserve"> </w:t>
      </w:r>
      <w:r w:rsidRPr="005C3E92">
        <w:t>задача</w:t>
      </w:r>
      <w:r w:rsidRPr="005C3E92">
        <w:rPr>
          <w:spacing w:val="1"/>
        </w:rPr>
        <w:t xml:space="preserve"> </w:t>
      </w:r>
      <w:r w:rsidRPr="005C3E92">
        <w:t>осуществления</w:t>
      </w:r>
      <w:r w:rsidRPr="005C3E92">
        <w:rPr>
          <w:spacing w:val="1"/>
        </w:rPr>
        <w:t xml:space="preserve"> </w:t>
      </w:r>
      <w:r w:rsidRPr="005C3E92">
        <w:t>системного</w:t>
      </w:r>
      <w:r w:rsidRPr="005C3E92">
        <w:rPr>
          <w:spacing w:val="1"/>
        </w:rPr>
        <w:t xml:space="preserve"> </w:t>
      </w:r>
      <w:r w:rsidRPr="005C3E92">
        <w:t>мониторинга</w:t>
      </w:r>
      <w:r w:rsidRPr="005C3E92">
        <w:rPr>
          <w:spacing w:val="1"/>
        </w:rPr>
        <w:t xml:space="preserve"> </w:t>
      </w:r>
      <w:r w:rsidRPr="005C3E92">
        <w:t>качества</w:t>
      </w:r>
      <w:r w:rsidRPr="005C3E92">
        <w:rPr>
          <w:spacing w:val="1"/>
        </w:rPr>
        <w:t xml:space="preserve"> </w:t>
      </w:r>
      <w:r w:rsidRPr="005C3E92">
        <w:t>этого</w:t>
      </w:r>
      <w:r w:rsidRPr="005C3E92">
        <w:rPr>
          <w:spacing w:val="1"/>
        </w:rPr>
        <w:t xml:space="preserve"> </w:t>
      </w:r>
      <w:r w:rsidRPr="005C3E92">
        <w:t>процесса,</w:t>
      </w:r>
      <w:r w:rsidRPr="005C3E92">
        <w:rPr>
          <w:spacing w:val="1"/>
        </w:rPr>
        <w:t xml:space="preserve"> </w:t>
      </w:r>
      <w:r w:rsidRPr="005C3E92">
        <w:t>необходимость</w:t>
      </w:r>
      <w:r w:rsidRPr="005C3E92">
        <w:rPr>
          <w:spacing w:val="1"/>
        </w:rPr>
        <w:t xml:space="preserve"> </w:t>
      </w:r>
      <w:r w:rsidRPr="005C3E92">
        <w:t>беспрерывного</w:t>
      </w:r>
      <w:r w:rsidRPr="005C3E92">
        <w:rPr>
          <w:spacing w:val="1"/>
        </w:rPr>
        <w:t xml:space="preserve"> </w:t>
      </w:r>
      <w:r w:rsidRPr="005C3E92">
        <w:t>совершенствования</w:t>
      </w:r>
      <w:r w:rsidRPr="005C3E92">
        <w:rPr>
          <w:spacing w:val="1"/>
        </w:rPr>
        <w:t xml:space="preserve"> </w:t>
      </w:r>
      <w:r w:rsidRPr="005C3E92">
        <w:t>республиканской</w:t>
      </w:r>
      <w:r w:rsidRPr="005C3E92">
        <w:rPr>
          <w:spacing w:val="1"/>
        </w:rPr>
        <w:t xml:space="preserve"> </w:t>
      </w:r>
      <w:r w:rsidRPr="005C3E92">
        <w:t>системы</w:t>
      </w:r>
      <w:r w:rsidRPr="005C3E92">
        <w:rPr>
          <w:spacing w:val="1"/>
        </w:rPr>
        <w:t xml:space="preserve"> </w:t>
      </w:r>
      <w:r w:rsidRPr="005C3E92">
        <w:t>мониторинга</w:t>
      </w:r>
      <w:r w:rsidRPr="005C3E92">
        <w:rPr>
          <w:spacing w:val="1"/>
        </w:rPr>
        <w:t xml:space="preserve"> </w:t>
      </w:r>
      <w:r w:rsidRPr="005C3E92">
        <w:t>качества</w:t>
      </w:r>
      <w:r w:rsidRPr="005C3E92">
        <w:rPr>
          <w:spacing w:val="1"/>
        </w:rPr>
        <w:t xml:space="preserve"> </w:t>
      </w:r>
      <w:r w:rsidRPr="005C3E92">
        <w:t>профессиональной переподготовки и повышения квалификации педагогических</w:t>
      </w:r>
      <w:r w:rsidRPr="005C3E92">
        <w:rPr>
          <w:spacing w:val="1"/>
        </w:rPr>
        <w:t xml:space="preserve"> </w:t>
      </w:r>
      <w:r w:rsidRPr="005C3E92">
        <w:t>работников</w:t>
      </w:r>
      <w:r w:rsidRPr="005C3E92">
        <w:rPr>
          <w:spacing w:val="1"/>
        </w:rPr>
        <w:t xml:space="preserve"> </w:t>
      </w:r>
      <w:r w:rsidRPr="005C3E92">
        <w:t>в</w:t>
      </w:r>
      <w:r w:rsidRPr="005C3E92">
        <w:rPr>
          <w:spacing w:val="1"/>
        </w:rPr>
        <w:t xml:space="preserve"> </w:t>
      </w:r>
      <w:r w:rsidRPr="005C3E92">
        <w:t>контексте</w:t>
      </w:r>
      <w:r w:rsidRPr="005C3E92">
        <w:rPr>
          <w:spacing w:val="1"/>
        </w:rPr>
        <w:t xml:space="preserve"> </w:t>
      </w:r>
      <w:r w:rsidRPr="005C3E92">
        <w:t>реализации</w:t>
      </w:r>
      <w:r w:rsidRPr="005C3E92">
        <w:rPr>
          <w:spacing w:val="1"/>
        </w:rPr>
        <w:t xml:space="preserve"> </w:t>
      </w:r>
      <w:r w:rsidRPr="005C3E92">
        <w:t>Концепции</w:t>
      </w:r>
      <w:r w:rsidRPr="005C3E92">
        <w:rPr>
          <w:spacing w:val="1"/>
        </w:rPr>
        <w:t xml:space="preserve"> </w:t>
      </w:r>
      <w:r w:rsidRPr="005C3E92">
        <w:t>повышения</w:t>
      </w:r>
      <w:r w:rsidRPr="005C3E92">
        <w:rPr>
          <w:spacing w:val="1"/>
        </w:rPr>
        <w:t xml:space="preserve"> </w:t>
      </w:r>
      <w:r w:rsidRPr="005C3E92">
        <w:t>квалификации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переподготовки</w:t>
      </w:r>
      <w:r w:rsidRPr="005C3E92">
        <w:rPr>
          <w:spacing w:val="-3"/>
        </w:rPr>
        <w:t xml:space="preserve"> </w:t>
      </w:r>
      <w:r w:rsidRPr="005C3E92">
        <w:t>педагогических</w:t>
      </w:r>
      <w:r w:rsidRPr="005C3E92">
        <w:rPr>
          <w:spacing w:val="-1"/>
        </w:rPr>
        <w:t xml:space="preserve"> </w:t>
      </w:r>
      <w:r w:rsidRPr="005C3E92">
        <w:t>кадров</w:t>
      </w:r>
      <w:r w:rsidRPr="005C3E92">
        <w:rPr>
          <w:spacing w:val="-2"/>
        </w:rPr>
        <w:t xml:space="preserve"> </w:t>
      </w:r>
      <w:r w:rsidRPr="005C3E92">
        <w:t>Р</w:t>
      </w:r>
      <w:r w:rsidRPr="005C3E92">
        <w:t>еспублики</w:t>
      </w:r>
      <w:r w:rsidRPr="005C3E92">
        <w:rPr>
          <w:spacing w:val="-2"/>
        </w:rPr>
        <w:t xml:space="preserve"> </w:t>
      </w:r>
      <w:r w:rsidRPr="005C3E92">
        <w:t>Ингушетия</w:t>
      </w:r>
      <w:r w:rsidRPr="005C3E92">
        <w:t>.</w:t>
      </w:r>
    </w:p>
    <w:p w:rsidR="00A37AB5" w:rsidRPr="005C3E92" w:rsidRDefault="005C3E92">
      <w:pPr>
        <w:pStyle w:val="a3"/>
        <w:spacing w:line="360" w:lineRule="auto"/>
        <w:ind w:right="108"/>
      </w:pPr>
      <w:r w:rsidRPr="005C3E92">
        <w:rPr>
          <w:b/>
        </w:rPr>
        <w:t xml:space="preserve">Целью </w:t>
      </w:r>
      <w:r w:rsidRPr="005C3E92">
        <w:t xml:space="preserve">системы мониторинга качества </w:t>
      </w:r>
      <w:r w:rsidRPr="005C3E92">
        <w:t>повышения квалификации в РИ</w:t>
      </w:r>
      <w:r w:rsidRPr="005C3E92">
        <w:t xml:space="preserve"> является обеспечение работников системы</w:t>
      </w:r>
      <w:r w:rsidRPr="005C3E92">
        <w:rPr>
          <w:spacing w:val="1"/>
        </w:rPr>
        <w:t xml:space="preserve"> </w:t>
      </w:r>
      <w:r w:rsidRPr="005C3E92">
        <w:t>образования,</w:t>
      </w:r>
      <w:r w:rsidRPr="005C3E92">
        <w:rPr>
          <w:spacing w:val="1"/>
        </w:rPr>
        <w:t xml:space="preserve"> </w:t>
      </w:r>
      <w:r w:rsidRPr="005C3E92">
        <w:t>потребителей</w:t>
      </w:r>
      <w:r w:rsidRPr="005C3E92">
        <w:rPr>
          <w:spacing w:val="1"/>
        </w:rPr>
        <w:t xml:space="preserve"> </w:t>
      </w:r>
      <w:r w:rsidRPr="005C3E92">
        <w:t>образовательных</w:t>
      </w:r>
      <w:r w:rsidRPr="005C3E92">
        <w:rPr>
          <w:spacing w:val="1"/>
        </w:rPr>
        <w:t xml:space="preserve"> </w:t>
      </w:r>
      <w:r w:rsidRPr="005C3E92">
        <w:t>услуг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продуктов</w:t>
      </w:r>
      <w:r w:rsidRPr="005C3E92">
        <w:rPr>
          <w:spacing w:val="1"/>
        </w:rPr>
        <w:t xml:space="preserve"> </w:t>
      </w:r>
      <w:r w:rsidRPr="005C3E92">
        <w:t>надёжной</w:t>
      </w:r>
      <w:r w:rsidRPr="005C3E92">
        <w:rPr>
          <w:spacing w:val="1"/>
        </w:rPr>
        <w:t xml:space="preserve"> </w:t>
      </w:r>
      <w:r w:rsidRPr="005C3E92">
        <w:t>информацией о</w:t>
      </w:r>
      <w:r w:rsidRPr="005C3E92">
        <w:t xml:space="preserve"> качестве освоения образовательных программ дополнительного</w:t>
      </w:r>
      <w:r w:rsidRPr="005C3E92">
        <w:rPr>
          <w:spacing w:val="1"/>
        </w:rPr>
        <w:t xml:space="preserve"> </w:t>
      </w:r>
      <w:r w:rsidRPr="005C3E92">
        <w:t>профессионального</w:t>
      </w:r>
      <w:r w:rsidRPr="005C3E92">
        <w:rPr>
          <w:spacing w:val="-2"/>
        </w:rPr>
        <w:t xml:space="preserve"> </w:t>
      </w:r>
      <w:r w:rsidRPr="005C3E92">
        <w:t>образования,</w:t>
      </w:r>
      <w:r w:rsidRPr="005C3E92">
        <w:rPr>
          <w:spacing w:val="-3"/>
        </w:rPr>
        <w:t xml:space="preserve"> </w:t>
      </w:r>
      <w:r w:rsidRPr="005C3E92">
        <w:t>актуальной</w:t>
      </w:r>
      <w:r w:rsidRPr="005C3E92">
        <w:rPr>
          <w:spacing w:val="-2"/>
        </w:rPr>
        <w:t xml:space="preserve"> </w:t>
      </w:r>
      <w:r w:rsidRPr="005C3E92">
        <w:t>в</w:t>
      </w:r>
      <w:r w:rsidRPr="005C3E92">
        <w:rPr>
          <w:spacing w:val="-3"/>
        </w:rPr>
        <w:t xml:space="preserve"> </w:t>
      </w:r>
      <w:r w:rsidRPr="005C3E92">
        <w:t>контексте</w:t>
      </w:r>
      <w:r w:rsidRPr="005C3E92">
        <w:rPr>
          <w:spacing w:val="-2"/>
        </w:rPr>
        <w:t xml:space="preserve"> </w:t>
      </w:r>
      <w:r w:rsidRPr="005C3E92">
        <w:t>управления</w:t>
      </w:r>
      <w:r w:rsidRPr="005C3E92">
        <w:rPr>
          <w:spacing w:val="-3"/>
        </w:rPr>
        <w:t xml:space="preserve"> </w:t>
      </w:r>
      <w:r w:rsidRPr="005C3E92">
        <w:t>качеством.</w:t>
      </w:r>
    </w:p>
    <w:p w:rsidR="00A37AB5" w:rsidRPr="005C3E92" w:rsidRDefault="005C3E92">
      <w:pPr>
        <w:pStyle w:val="a3"/>
        <w:spacing w:line="360" w:lineRule="auto"/>
        <w:ind w:right="104"/>
      </w:pPr>
      <w:r w:rsidRPr="005C3E92">
        <w:rPr>
          <w:b/>
        </w:rPr>
        <w:t>Задачи</w:t>
      </w:r>
      <w:r w:rsidRPr="005C3E92">
        <w:rPr>
          <w:b/>
          <w:spacing w:val="1"/>
        </w:rPr>
        <w:t xml:space="preserve"> </w:t>
      </w:r>
      <w:r w:rsidRPr="005C3E92">
        <w:rPr>
          <w:b/>
        </w:rPr>
        <w:t>мониторинга</w:t>
      </w:r>
      <w:r w:rsidRPr="005C3E92">
        <w:rPr>
          <w:b/>
          <w:spacing w:val="1"/>
        </w:rPr>
        <w:t xml:space="preserve"> </w:t>
      </w:r>
      <w:r w:rsidRPr="005C3E92">
        <w:rPr>
          <w:b/>
        </w:rPr>
        <w:t>-</w:t>
      </w:r>
      <w:r w:rsidRPr="005C3E92">
        <w:rPr>
          <w:b/>
          <w:spacing w:val="1"/>
        </w:rPr>
        <w:t xml:space="preserve"> </w:t>
      </w:r>
      <w:r w:rsidRPr="005C3E92">
        <w:t>сбор,</w:t>
      </w:r>
      <w:r w:rsidRPr="005C3E92">
        <w:rPr>
          <w:spacing w:val="1"/>
        </w:rPr>
        <w:t xml:space="preserve"> </w:t>
      </w:r>
      <w:r w:rsidRPr="005C3E92">
        <w:t>хранение,</w:t>
      </w:r>
      <w:r w:rsidRPr="005C3E92">
        <w:rPr>
          <w:spacing w:val="1"/>
        </w:rPr>
        <w:t xml:space="preserve"> </w:t>
      </w:r>
      <w:r w:rsidRPr="005C3E92">
        <w:t>анализ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распространение</w:t>
      </w:r>
      <w:r w:rsidRPr="005C3E92">
        <w:rPr>
          <w:spacing w:val="1"/>
        </w:rPr>
        <w:t xml:space="preserve"> </w:t>
      </w:r>
      <w:r w:rsidRPr="005C3E92">
        <w:t>информации</w:t>
      </w:r>
      <w:r w:rsidRPr="005C3E92">
        <w:rPr>
          <w:spacing w:val="1"/>
        </w:rPr>
        <w:t xml:space="preserve"> </w:t>
      </w:r>
      <w:r w:rsidRPr="005C3E92">
        <w:t>о</w:t>
      </w:r>
      <w:r w:rsidRPr="005C3E92">
        <w:rPr>
          <w:spacing w:val="1"/>
        </w:rPr>
        <w:t xml:space="preserve"> </w:t>
      </w:r>
      <w:r w:rsidRPr="005C3E92">
        <w:t>состоянии</w:t>
      </w:r>
      <w:r w:rsidRPr="005C3E92">
        <w:rPr>
          <w:spacing w:val="1"/>
        </w:rPr>
        <w:t xml:space="preserve"> </w:t>
      </w:r>
      <w:r w:rsidRPr="005C3E92">
        <w:t>практики</w:t>
      </w:r>
      <w:r w:rsidRPr="005C3E92">
        <w:rPr>
          <w:spacing w:val="1"/>
        </w:rPr>
        <w:t xml:space="preserve"> </w:t>
      </w:r>
      <w:r w:rsidRPr="005C3E92">
        <w:t>дополнительного</w:t>
      </w:r>
      <w:r w:rsidRPr="005C3E92">
        <w:rPr>
          <w:spacing w:val="1"/>
        </w:rPr>
        <w:t xml:space="preserve"> </w:t>
      </w:r>
      <w:r w:rsidRPr="005C3E92">
        <w:t>профессионального</w:t>
      </w:r>
      <w:r w:rsidRPr="005C3E92">
        <w:rPr>
          <w:spacing w:val="1"/>
        </w:rPr>
        <w:t xml:space="preserve"> </w:t>
      </w:r>
      <w:r w:rsidRPr="005C3E92">
        <w:t>образования</w:t>
      </w:r>
      <w:r w:rsidRPr="005C3E92">
        <w:rPr>
          <w:spacing w:val="1"/>
        </w:rPr>
        <w:t xml:space="preserve"> </w:t>
      </w:r>
      <w:r w:rsidRPr="005C3E92">
        <w:t>с</w:t>
      </w:r>
      <w:r w:rsidRPr="005C3E92">
        <w:rPr>
          <w:spacing w:val="1"/>
        </w:rPr>
        <w:t xml:space="preserve"> </w:t>
      </w:r>
      <w:r w:rsidRPr="005C3E92">
        <w:t>целью</w:t>
      </w:r>
      <w:r w:rsidRPr="005C3E92">
        <w:rPr>
          <w:spacing w:val="1"/>
        </w:rPr>
        <w:t xml:space="preserve"> </w:t>
      </w:r>
      <w:r w:rsidRPr="005C3E92">
        <w:t>формирования</w:t>
      </w:r>
      <w:r w:rsidRPr="005C3E92">
        <w:rPr>
          <w:spacing w:val="1"/>
        </w:rPr>
        <w:t xml:space="preserve"> </w:t>
      </w:r>
      <w:r w:rsidRPr="005C3E92">
        <w:t>современной</w:t>
      </w:r>
      <w:r w:rsidRPr="005C3E92">
        <w:rPr>
          <w:spacing w:val="1"/>
        </w:rPr>
        <w:t xml:space="preserve"> </w:t>
      </w:r>
      <w:r w:rsidRPr="005C3E92">
        <w:t>стратегии</w:t>
      </w:r>
      <w:r w:rsidRPr="005C3E92">
        <w:rPr>
          <w:spacing w:val="1"/>
        </w:rPr>
        <w:t xml:space="preserve"> </w:t>
      </w:r>
      <w:r w:rsidRPr="005C3E92">
        <w:t>проектирования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-67"/>
        </w:rPr>
        <w:t xml:space="preserve"> </w:t>
      </w:r>
      <w:r w:rsidRPr="005C3E92">
        <w:t>реализации дополнительных профессиональных программ в контексте заявленной</w:t>
      </w:r>
      <w:r w:rsidRPr="005C3E92">
        <w:rPr>
          <w:spacing w:val="-67"/>
        </w:rPr>
        <w:t xml:space="preserve"> </w:t>
      </w:r>
      <w:r w:rsidRPr="005C3E92">
        <w:t>выше</w:t>
      </w:r>
      <w:r w:rsidRPr="005C3E92">
        <w:rPr>
          <w:spacing w:val="1"/>
        </w:rPr>
        <w:t xml:space="preserve"> </w:t>
      </w:r>
      <w:r w:rsidRPr="005C3E92">
        <w:t>идеи</w:t>
      </w:r>
      <w:r w:rsidRPr="005C3E92">
        <w:rPr>
          <w:spacing w:val="1"/>
        </w:rPr>
        <w:t xml:space="preserve"> </w:t>
      </w:r>
      <w:r w:rsidRPr="005C3E92">
        <w:t>непрерывности</w:t>
      </w:r>
      <w:r w:rsidRPr="005C3E92">
        <w:rPr>
          <w:spacing w:val="1"/>
        </w:rPr>
        <w:t xml:space="preserve"> </w:t>
      </w:r>
      <w:r w:rsidRPr="005C3E92">
        <w:t>педагогического</w:t>
      </w:r>
      <w:r w:rsidRPr="005C3E92">
        <w:rPr>
          <w:spacing w:val="1"/>
        </w:rPr>
        <w:t xml:space="preserve"> </w:t>
      </w:r>
      <w:r w:rsidRPr="005C3E92">
        <w:t>образования</w:t>
      </w:r>
      <w:r w:rsidRPr="005C3E92">
        <w:rPr>
          <w:spacing w:val="1"/>
        </w:rPr>
        <w:t xml:space="preserve"> </w:t>
      </w:r>
      <w:r w:rsidRPr="005C3E92">
        <w:t>учителя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принятия</w:t>
      </w:r>
      <w:r w:rsidRPr="005C3E92">
        <w:rPr>
          <w:spacing w:val="1"/>
        </w:rPr>
        <w:t xml:space="preserve"> </w:t>
      </w:r>
      <w:r w:rsidRPr="005C3E92">
        <w:t>управленческих решен</w:t>
      </w:r>
      <w:r w:rsidRPr="005C3E92">
        <w:t>ий</w:t>
      </w:r>
      <w:r w:rsidRPr="005C3E92">
        <w:rPr>
          <w:spacing w:val="-3"/>
        </w:rPr>
        <w:t xml:space="preserve"> </w:t>
      </w:r>
      <w:r w:rsidRPr="005C3E92">
        <w:t>для</w:t>
      </w:r>
      <w:r w:rsidRPr="005C3E92">
        <w:rPr>
          <w:spacing w:val="2"/>
        </w:rPr>
        <w:t xml:space="preserve"> </w:t>
      </w:r>
      <w:r w:rsidRPr="005C3E92">
        <w:t>её поступательного</w:t>
      </w:r>
      <w:r w:rsidRPr="005C3E92">
        <w:rPr>
          <w:spacing w:val="1"/>
        </w:rPr>
        <w:t xml:space="preserve"> </w:t>
      </w:r>
      <w:r w:rsidRPr="005C3E92">
        <w:t>развития.</w:t>
      </w:r>
    </w:p>
    <w:p w:rsidR="00A37AB5" w:rsidRPr="005C3E92" w:rsidRDefault="00A37AB5">
      <w:pPr>
        <w:spacing w:line="360" w:lineRule="auto"/>
        <w:sectPr w:rsidR="00A37AB5" w:rsidRPr="005C3E92">
          <w:pgSz w:w="11900" w:h="16850"/>
          <w:pgMar w:top="1060" w:right="740" w:bottom="280" w:left="1020" w:header="720" w:footer="720" w:gutter="0"/>
          <w:cols w:space="720"/>
        </w:sectPr>
      </w:pPr>
    </w:p>
    <w:p w:rsidR="00A37AB5" w:rsidRPr="005C3E92" w:rsidRDefault="005C3E92">
      <w:pPr>
        <w:pStyle w:val="a3"/>
        <w:spacing w:before="65" w:line="360" w:lineRule="auto"/>
        <w:ind w:right="105"/>
      </w:pPr>
      <w:r w:rsidRPr="005C3E92">
        <w:t>Вместе</w:t>
      </w:r>
      <w:r w:rsidRPr="005C3E92">
        <w:rPr>
          <w:spacing w:val="1"/>
        </w:rPr>
        <w:t xml:space="preserve"> </w:t>
      </w:r>
      <w:r w:rsidRPr="005C3E92">
        <w:t>с</w:t>
      </w:r>
      <w:r w:rsidRPr="005C3E92">
        <w:rPr>
          <w:spacing w:val="1"/>
        </w:rPr>
        <w:t xml:space="preserve"> </w:t>
      </w:r>
      <w:r w:rsidRPr="005C3E92">
        <w:t>тем</w:t>
      </w:r>
      <w:r w:rsidRPr="005C3E92">
        <w:rPr>
          <w:spacing w:val="1"/>
        </w:rPr>
        <w:t xml:space="preserve"> </w:t>
      </w:r>
      <w:r w:rsidRPr="005C3E92">
        <w:t>мониторинг</w:t>
      </w:r>
      <w:r w:rsidRPr="005C3E92">
        <w:rPr>
          <w:spacing w:val="1"/>
        </w:rPr>
        <w:t xml:space="preserve"> </w:t>
      </w:r>
      <w:r w:rsidRPr="005C3E92">
        <w:t>качества</w:t>
      </w:r>
      <w:r w:rsidRPr="005C3E92">
        <w:rPr>
          <w:spacing w:val="1"/>
        </w:rPr>
        <w:t xml:space="preserve"> </w:t>
      </w:r>
      <w:r w:rsidRPr="005C3E92">
        <w:t>профессиональной</w:t>
      </w:r>
      <w:r w:rsidRPr="005C3E92">
        <w:rPr>
          <w:spacing w:val="1"/>
        </w:rPr>
        <w:t xml:space="preserve"> </w:t>
      </w:r>
      <w:r w:rsidRPr="005C3E92">
        <w:t>переподготовки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-67"/>
        </w:rPr>
        <w:t xml:space="preserve"> </w:t>
      </w:r>
      <w:r w:rsidRPr="005C3E92">
        <w:t>повышения</w:t>
      </w:r>
      <w:r w:rsidRPr="005C3E92">
        <w:rPr>
          <w:spacing w:val="1"/>
        </w:rPr>
        <w:t xml:space="preserve"> </w:t>
      </w:r>
      <w:r w:rsidRPr="005C3E92">
        <w:t>квалификации</w:t>
      </w:r>
      <w:r w:rsidRPr="005C3E92">
        <w:rPr>
          <w:spacing w:val="1"/>
        </w:rPr>
        <w:t xml:space="preserve"> </w:t>
      </w:r>
      <w:r w:rsidRPr="005C3E92">
        <w:t>педагогических</w:t>
      </w:r>
      <w:r w:rsidRPr="005C3E92">
        <w:rPr>
          <w:spacing w:val="1"/>
        </w:rPr>
        <w:t xml:space="preserve"> </w:t>
      </w:r>
      <w:r w:rsidRPr="005C3E92">
        <w:t>работников</w:t>
      </w:r>
      <w:r w:rsidRPr="005C3E92">
        <w:rPr>
          <w:spacing w:val="1"/>
        </w:rPr>
        <w:t xml:space="preserve"> </w:t>
      </w:r>
      <w:r w:rsidRPr="005C3E92">
        <w:t>в</w:t>
      </w:r>
      <w:r w:rsidRPr="005C3E92">
        <w:rPr>
          <w:spacing w:val="1"/>
        </w:rPr>
        <w:t xml:space="preserve"> </w:t>
      </w:r>
      <w:r w:rsidRPr="005C3E92">
        <w:t>Республике</w:t>
      </w:r>
      <w:r w:rsidRPr="005C3E92">
        <w:rPr>
          <w:spacing w:val="1"/>
        </w:rPr>
        <w:t xml:space="preserve"> </w:t>
      </w:r>
      <w:r w:rsidRPr="005C3E92">
        <w:t xml:space="preserve">Ингушетия </w:t>
      </w:r>
      <w:r w:rsidRPr="005C3E92">
        <w:t>призван</w:t>
      </w:r>
      <w:r w:rsidRPr="005C3E92">
        <w:rPr>
          <w:spacing w:val="1"/>
        </w:rPr>
        <w:t xml:space="preserve"> </w:t>
      </w:r>
      <w:r w:rsidRPr="005C3E92">
        <w:t>решать</w:t>
      </w:r>
      <w:r w:rsidRPr="005C3E92">
        <w:rPr>
          <w:spacing w:val="1"/>
        </w:rPr>
        <w:t xml:space="preserve"> </w:t>
      </w:r>
      <w:r w:rsidRPr="005C3E92">
        <w:t>задачу</w:t>
      </w:r>
      <w:r w:rsidRPr="005C3E92">
        <w:rPr>
          <w:spacing w:val="1"/>
        </w:rPr>
        <w:t xml:space="preserve"> </w:t>
      </w:r>
      <w:r w:rsidRPr="005C3E92">
        <w:t>выявления</w:t>
      </w:r>
      <w:r w:rsidRPr="005C3E92">
        <w:rPr>
          <w:spacing w:val="1"/>
        </w:rPr>
        <w:t xml:space="preserve"> </w:t>
      </w:r>
      <w:r w:rsidRPr="005C3E92">
        <w:t>значимых</w:t>
      </w:r>
      <w:r w:rsidRPr="005C3E92">
        <w:rPr>
          <w:spacing w:val="1"/>
        </w:rPr>
        <w:t xml:space="preserve"> </w:t>
      </w:r>
      <w:r w:rsidRPr="005C3E92">
        <w:t>тенденций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перспектив</w:t>
      </w:r>
      <w:r w:rsidRPr="005C3E92">
        <w:rPr>
          <w:spacing w:val="-5"/>
        </w:rPr>
        <w:t xml:space="preserve"> </w:t>
      </w:r>
      <w:r w:rsidRPr="005C3E92">
        <w:t>развития сферы</w:t>
      </w:r>
      <w:r w:rsidRPr="005C3E92">
        <w:rPr>
          <w:spacing w:val="-3"/>
        </w:rPr>
        <w:t xml:space="preserve"> </w:t>
      </w:r>
      <w:r w:rsidRPr="005C3E92">
        <w:t>образования республики</w:t>
      </w:r>
      <w:r w:rsidRPr="005C3E92">
        <w:rPr>
          <w:spacing w:val="1"/>
        </w:rPr>
        <w:t xml:space="preserve"> </w:t>
      </w:r>
      <w:r w:rsidRPr="005C3E92">
        <w:t>для:</w:t>
      </w:r>
    </w:p>
    <w:p w:rsidR="00A37AB5" w:rsidRPr="005C3E92" w:rsidRDefault="005C3E92">
      <w:pPr>
        <w:pStyle w:val="a4"/>
        <w:numPr>
          <w:ilvl w:val="0"/>
          <w:numId w:val="2"/>
        </w:numPr>
        <w:tabs>
          <w:tab w:val="left" w:pos="1530"/>
          <w:tab w:val="left" w:pos="3781"/>
          <w:tab w:val="left" w:pos="6097"/>
          <w:tab w:val="left" w:pos="7962"/>
        </w:tabs>
        <w:spacing w:line="360" w:lineRule="auto"/>
        <w:ind w:right="106" w:firstLine="708"/>
        <w:rPr>
          <w:sz w:val="28"/>
        </w:rPr>
      </w:pPr>
      <w:r w:rsidRPr="005C3E92">
        <w:rPr>
          <w:sz w:val="28"/>
        </w:rPr>
        <w:t>обеспечения</w:t>
      </w:r>
      <w:r w:rsidRPr="005C3E92">
        <w:rPr>
          <w:sz w:val="28"/>
        </w:rPr>
        <w:tab/>
        <w:t>соответствия</w:t>
      </w:r>
      <w:r w:rsidRPr="005C3E92">
        <w:rPr>
          <w:sz w:val="28"/>
        </w:rPr>
        <w:tab/>
        <w:t>практики</w:t>
      </w:r>
      <w:r w:rsidRPr="005C3E92">
        <w:rPr>
          <w:sz w:val="28"/>
        </w:rPr>
        <w:tab/>
      </w:r>
      <w:r w:rsidRPr="005C3E92">
        <w:rPr>
          <w:spacing w:val="-1"/>
          <w:sz w:val="28"/>
        </w:rPr>
        <w:t>дополнительного</w:t>
      </w:r>
      <w:r w:rsidRPr="005C3E92">
        <w:rPr>
          <w:spacing w:val="-68"/>
          <w:sz w:val="28"/>
        </w:rPr>
        <w:t xml:space="preserve"> </w:t>
      </w:r>
      <w:r w:rsidRPr="005C3E92">
        <w:rPr>
          <w:sz w:val="28"/>
        </w:rPr>
        <w:t>профессионального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образования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перспективным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задачам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развития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республиканской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системы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образования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образовательным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потребностям</w:t>
      </w:r>
      <w:r w:rsidRPr="005C3E92">
        <w:rPr>
          <w:spacing w:val="-67"/>
          <w:sz w:val="28"/>
        </w:rPr>
        <w:t xml:space="preserve"> </w:t>
      </w:r>
      <w:r w:rsidRPr="005C3E92">
        <w:rPr>
          <w:sz w:val="28"/>
        </w:rPr>
        <w:t>педагогических</w:t>
      </w:r>
      <w:r w:rsidRPr="005C3E92">
        <w:rPr>
          <w:spacing w:val="-4"/>
          <w:sz w:val="28"/>
        </w:rPr>
        <w:t xml:space="preserve"> </w:t>
      </w:r>
      <w:r w:rsidRPr="005C3E92">
        <w:rPr>
          <w:sz w:val="28"/>
        </w:rPr>
        <w:t>работнико</w:t>
      </w:r>
      <w:r w:rsidRPr="005C3E92">
        <w:rPr>
          <w:sz w:val="28"/>
        </w:rPr>
        <w:t>в</w:t>
      </w:r>
      <w:r w:rsidRPr="005C3E92">
        <w:rPr>
          <w:spacing w:val="-2"/>
          <w:sz w:val="28"/>
        </w:rPr>
        <w:t xml:space="preserve"> </w:t>
      </w:r>
      <w:r w:rsidRPr="005C3E92">
        <w:rPr>
          <w:sz w:val="28"/>
        </w:rPr>
        <w:t>региона;</w:t>
      </w:r>
    </w:p>
    <w:p w:rsidR="00A37AB5" w:rsidRPr="005C3E92" w:rsidRDefault="005C3E92">
      <w:pPr>
        <w:pStyle w:val="a4"/>
        <w:numPr>
          <w:ilvl w:val="0"/>
          <w:numId w:val="2"/>
        </w:numPr>
        <w:tabs>
          <w:tab w:val="left" w:pos="1530"/>
        </w:tabs>
        <w:spacing w:line="362" w:lineRule="auto"/>
        <w:ind w:right="104" w:firstLine="708"/>
        <w:rPr>
          <w:sz w:val="28"/>
        </w:rPr>
      </w:pPr>
      <w:r w:rsidRPr="005C3E92">
        <w:rPr>
          <w:sz w:val="28"/>
        </w:rPr>
        <w:t>стимулирования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непрерывного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профессионально-личностного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роста</w:t>
      </w:r>
      <w:r w:rsidRPr="005C3E92">
        <w:rPr>
          <w:spacing w:val="-67"/>
          <w:sz w:val="28"/>
        </w:rPr>
        <w:t xml:space="preserve"> </w:t>
      </w:r>
      <w:r w:rsidRPr="005C3E92">
        <w:rPr>
          <w:sz w:val="28"/>
        </w:rPr>
        <w:t>педагогических</w:t>
      </w:r>
      <w:r w:rsidRPr="005C3E92">
        <w:rPr>
          <w:spacing w:val="-4"/>
          <w:sz w:val="28"/>
        </w:rPr>
        <w:t xml:space="preserve"> </w:t>
      </w:r>
      <w:r w:rsidRPr="005C3E92">
        <w:rPr>
          <w:sz w:val="28"/>
        </w:rPr>
        <w:t>работников</w:t>
      </w:r>
      <w:r w:rsidRPr="005C3E92">
        <w:rPr>
          <w:spacing w:val="-2"/>
          <w:sz w:val="28"/>
        </w:rPr>
        <w:t xml:space="preserve"> </w:t>
      </w:r>
      <w:r w:rsidRPr="005C3E92">
        <w:rPr>
          <w:sz w:val="28"/>
        </w:rPr>
        <w:t>региона;</w:t>
      </w:r>
    </w:p>
    <w:p w:rsidR="00A37AB5" w:rsidRPr="005C3E92" w:rsidRDefault="005C3E92">
      <w:pPr>
        <w:pStyle w:val="a4"/>
        <w:numPr>
          <w:ilvl w:val="0"/>
          <w:numId w:val="2"/>
        </w:numPr>
        <w:tabs>
          <w:tab w:val="left" w:pos="1530"/>
        </w:tabs>
        <w:spacing w:line="360" w:lineRule="auto"/>
        <w:ind w:right="100" w:firstLine="708"/>
        <w:rPr>
          <w:sz w:val="28"/>
        </w:rPr>
      </w:pPr>
      <w:r w:rsidRPr="005C3E92">
        <w:rPr>
          <w:sz w:val="28"/>
        </w:rPr>
        <w:t>построения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реализации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индивидуальных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и/или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индивидуально-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дифференцированных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образовательных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траекторий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профессионально-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личностного</w:t>
      </w:r>
      <w:r w:rsidRPr="005C3E92">
        <w:rPr>
          <w:spacing w:val="-4"/>
          <w:sz w:val="28"/>
        </w:rPr>
        <w:t xml:space="preserve"> </w:t>
      </w:r>
      <w:r w:rsidRPr="005C3E92">
        <w:rPr>
          <w:sz w:val="28"/>
        </w:rPr>
        <w:t>развития педагогов;</w:t>
      </w:r>
    </w:p>
    <w:p w:rsidR="00A37AB5" w:rsidRPr="005C3E92" w:rsidRDefault="005C3E92">
      <w:pPr>
        <w:pStyle w:val="a4"/>
        <w:numPr>
          <w:ilvl w:val="0"/>
          <w:numId w:val="2"/>
        </w:numPr>
        <w:tabs>
          <w:tab w:val="left" w:pos="1530"/>
        </w:tabs>
        <w:ind w:left="1529" w:hanging="709"/>
        <w:rPr>
          <w:sz w:val="28"/>
        </w:rPr>
      </w:pPr>
      <w:r w:rsidRPr="005C3E92">
        <w:rPr>
          <w:sz w:val="28"/>
        </w:rPr>
        <w:t>вовлечения</w:t>
      </w:r>
      <w:r w:rsidRPr="005C3E92">
        <w:rPr>
          <w:spacing w:val="-7"/>
          <w:sz w:val="28"/>
        </w:rPr>
        <w:t xml:space="preserve"> </w:t>
      </w:r>
      <w:r w:rsidRPr="005C3E92">
        <w:rPr>
          <w:sz w:val="28"/>
        </w:rPr>
        <w:t>педагогов</w:t>
      </w:r>
      <w:r w:rsidRPr="005C3E92">
        <w:rPr>
          <w:spacing w:val="-6"/>
          <w:sz w:val="28"/>
        </w:rPr>
        <w:t xml:space="preserve"> </w:t>
      </w:r>
      <w:r w:rsidRPr="005C3E92">
        <w:rPr>
          <w:sz w:val="28"/>
        </w:rPr>
        <w:t>в</w:t>
      </w:r>
      <w:r w:rsidRPr="005C3E92">
        <w:rPr>
          <w:spacing w:val="-6"/>
          <w:sz w:val="28"/>
        </w:rPr>
        <w:t xml:space="preserve"> </w:t>
      </w:r>
      <w:r w:rsidRPr="005C3E92">
        <w:rPr>
          <w:sz w:val="28"/>
        </w:rPr>
        <w:t>экспертную</w:t>
      </w:r>
      <w:r w:rsidRPr="005C3E92">
        <w:rPr>
          <w:spacing w:val="-6"/>
          <w:sz w:val="28"/>
        </w:rPr>
        <w:t xml:space="preserve"> </w:t>
      </w:r>
      <w:r w:rsidRPr="005C3E92">
        <w:rPr>
          <w:sz w:val="28"/>
        </w:rPr>
        <w:t>деятельность;</w:t>
      </w:r>
    </w:p>
    <w:p w:rsidR="00A37AB5" w:rsidRPr="005C3E92" w:rsidRDefault="005C3E92">
      <w:pPr>
        <w:pStyle w:val="a4"/>
        <w:numPr>
          <w:ilvl w:val="0"/>
          <w:numId w:val="2"/>
        </w:numPr>
        <w:tabs>
          <w:tab w:val="left" w:pos="1530"/>
        </w:tabs>
        <w:spacing w:before="157"/>
        <w:ind w:left="1529" w:hanging="709"/>
        <w:rPr>
          <w:sz w:val="28"/>
        </w:rPr>
      </w:pPr>
      <w:r w:rsidRPr="005C3E92">
        <w:rPr>
          <w:sz w:val="28"/>
        </w:rPr>
        <w:t>профилактики</w:t>
      </w:r>
      <w:r w:rsidRPr="005C3E92">
        <w:rPr>
          <w:spacing w:val="-6"/>
          <w:sz w:val="28"/>
        </w:rPr>
        <w:t xml:space="preserve"> </w:t>
      </w:r>
      <w:r w:rsidRPr="005C3E92">
        <w:rPr>
          <w:sz w:val="28"/>
        </w:rPr>
        <w:t>профессионального</w:t>
      </w:r>
      <w:r w:rsidRPr="005C3E92">
        <w:rPr>
          <w:spacing w:val="-5"/>
          <w:sz w:val="28"/>
        </w:rPr>
        <w:t xml:space="preserve"> </w:t>
      </w:r>
      <w:r w:rsidRPr="005C3E92">
        <w:rPr>
          <w:sz w:val="28"/>
        </w:rPr>
        <w:t>выгорания</w:t>
      </w:r>
      <w:r w:rsidRPr="005C3E92">
        <w:rPr>
          <w:spacing w:val="-8"/>
          <w:sz w:val="28"/>
        </w:rPr>
        <w:t xml:space="preserve"> </w:t>
      </w:r>
      <w:r w:rsidRPr="005C3E92">
        <w:rPr>
          <w:sz w:val="28"/>
        </w:rPr>
        <w:t>педагогов;</w:t>
      </w:r>
    </w:p>
    <w:p w:rsidR="00A37AB5" w:rsidRPr="005C3E92" w:rsidRDefault="005C3E92">
      <w:pPr>
        <w:pStyle w:val="a4"/>
        <w:numPr>
          <w:ilvl w:val="0"/>
          <w:numId w:val="2"/>
        </w:numPr>
        <w:tabs>
          <w:tab w:val="left" w:pos="1530"/>
        </w:tabs>
        <w:spacing w:before="160" w:line="360" w:lineRule="auto"/>
        <w:ind w:right="107" w:firstLine="708"/>
        <w:rPr>
          <w:sz w:val="28"/>
        </w:rPr>
      </w:pPr>
      <w:r w:rsidRPr="005C3E92">
        <w:rPr>
          <w:sz w:val="28"/>
        </w:rPr>
        <w:t>совершенствования</w:t>
      </w:r>
      <w:r w:rsidRPr="005C3E92">
        <w:rPr>
          <w:spacing w:val="41"/>
          <w:sz w:val="28"/>
        </w:rPr>
        <w:t xml:space="preserve"> </w:t>
      </w:r>
      <w:r w:rsidRPr="005C3E92">
        <w:rPr>
          <w:sz w:val="28"/>
        </w:rPr>
        <w:t>практики</w:t>
      </w:r>
      <w:r w:rsidRPr="005C3E92">
        <w:rPr>
          <w:spacing w:val="44"/>
          <w:sz w:val="28"/>
        </w:rPr>
        <w:t xml:space="preserve"> </w:t>
      </w:r>
      <w:r w:rsidRPr="005C3E92">
        <w:rPr>
          <w:sz w:val="28"/>
        </w:rPr>
        <w:t>аттестации</w:t>
      </w:r>
      <w:r w:rsidRPr="005C3E92">
        <w:rPr>
          <w:spacing w:val="41"/>
          <w:sz w:val="28"/>
        </w:rPr>
        <w:t xml:space="preserve"> </w:t>
      </w:r>
      <w:r w:rsidRPr="005C3E92">
        <w:rPr>
          <w:sz w:val="28"/>
        </w:rPr>
        <w:t>педагогических</w:t>
      </w:r>
      <w:r w:rsidRPr="005C3E92">
        <w:rPr>
          <w:spacing w:val="41"/>
          <w:sz w:val="28"/>
        </w:rPr>
        <w:t xml:space="preserve"> </w:t>
      </w:r>
      <w:r w:rsidRPr="005C3E92">
        <w:rPr>
          <w:sz w:val="28"/>
        </w:rPr>
        <w:t>работников</w:t>
      </w:r>
      <w:r w:rsidRPr="005C3E92">
        <w:rPr>
          <w:spacing w:val="-67"/>
          <w:sz w:val="28"/>
        </w:rPr>
        <w:t xml:space="preserve"> </w:t>
      </w:r>
      <w:r w:rsidRPr="005C3E92">
        <w:rPr>
          <w:sz w:val="28"/>
        </w:rPr>
        <w:t>в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как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инструмента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их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профессионально-личностного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развития,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повышения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эффективности</w:t>
      </w:r>
      <w:r w:rsidRPr="005C3E92">
        <w:rPr>
          <w:spacing w:val="-1"/>
          <w:sz w:val="28"/>
        </w:rPr>
        <w:t xml:space="preserve"> </w:t>
      </w:r>
      <w:r w:rsidRPr="005C3E92">
        <w:rPr>
          <w:sz w:val="28"/>
        </w:rPr>
        <w:t>и качества</w:t>
      </w:r>
      <w:r w:rsidRPr="005C3E92">
        <w:rPr>
          <w:spacing w:val="-1"/>
          <w:sz w:val="28"/>
        </w:rPr>
        <w:t xml:space="preserve"> </w:t>
      </w:r>
      <w:r w:rsidRPr="005C3E92">
        <w:rPr>
          <w:sz w:val="28"/>
        </w:rPr>
        <w:t>педагогической</w:t>
      </w:r>
      <w:r w:rsidRPr="005C3E92">
        <w:rPr>
          <w:spacing w:val="-3"/>
          <w:sz w:val="28"/>
        </w:rPr>
        <w:t xml:space="preserve"> </w:t>
      </w:r>
      <w:r w:rsidRPr="005C3E92">
        <w:rPr>
          <w:sz w:val="28"/>
        </w:rPr>
        <w:t>деятельности;</w:t>
      </w:r>
    </w:p>
    <w:p w:rsidR="00A37AB5" w:rsidRPr="005C3E92" w:rsidRDefault="005C3E92">
      <w:pPr>
        <w:pStyle w:val="a4"/>
        <w:numPr>
          <w:ilvl w:val="0"/>
          <w:numId w:val="2"/>
        </w:numPr>
        <w:tabs>
          <w:tab w:val="left" w:pos="1530"/>
        </w:tabs>
        <w:spacing w:before="2" w:line="360" w:lineRule="auto"/>
        <w:ind w:right="108" w:firstLine="708"/>
        <w:rPr>
          <w:sz w:val="28"/>
        </w:rPr>
      </w:pPr>
      <w:r w:rsidRPr="005C3E92">
        <w:rPr>
          <w:sz w:val="28"/>
        </w:rPr>
        <w:t>развития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конкурентной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среды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в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сфере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дополнительного</w:t>
      </w:r>
      <w:r w:rsidRPr="005C3E92">
        <w:rPr>
          <w:spacing w:val="-67"/>
          <w:sz w:val="28"/>
        </w:rPr>
        <w:t xml:space="preserve"> </w:t>
      </w:r>
      <w:r w:rsidRPr="005C3E92">
        <w:rPr>
          <w:sz w:val="28"/>
        </w:rPr>
        <w:t>профессионального образования;</w:t>
      </w:r>
    </w:p>
    <w:p w:rsidR="00A37AB5" w:rsidRPr="005C3E92" w:rsidRDefault="005C3E92">
      <w:pPr>
        <w:pStyle w:val="a4"/>
        <w:numPr>
          <w:ilvl w:val="0"/>
          <w:numId w:val="2"/>
        </w:numPr>
        <w:tabs>
          <w:tab w:val="left" w:pos="1530"/>
        </w:tabs>
        <w:spacing w:line="321" w:lineRule="exact"/>
        <w:ind w:left="1529" w:hanging="709"/>
        <w:rPr>
          <w:sz w:val="28"/>
        </w:rPr>
      </w:pPr>
      <w:r w:rsidRPr="005C3E92">
        <w:rPr>
          <w:sz w:val="28"/>
        </w:rPr>
        <w:t>учета</w:t>
      </w:r>
      <w:r w:rsidRPr="005C3E92">
        <w:rPr>
          <w:spacing w:val="-6"/>
          <w:sz w:val="28"/>
        </w:rPr>
        <w:t xml:space="preserve"> </w:t>
      </w:r>
      <w:r w:rsidRPr="005C3E92">
        <w:rPr>
          <w:sz w:val="28"/>
        </w:rPr>
        <w:t>образовательных</w:t>
      </w:r>
      <w:r w:rsidRPr="005C3E92">
        <w:rPr>
          <w:spacing w:val="-9"/>
          <w:sz w:val="28"/>
        </w:rPr>
        <w:t xml:space="preserve"> </w:t>
      </w:r>
      <w:r w:rsidRPr="005C3E92">
        <w:rPr>
          <w:sz w:val="28"/>
        </w:rPr>
        <w:t>потребностей</w:t>
      </w:r>
      <w:r w:rsidRPr="005C3E92">
        <w:rPr>
          <w:spacing w:val="-5"/>
          <w:sz w:val="28"/>
        </w:rPr>
        <w:t xml:space="preserve"> </w:t>
      </w:r>
      <w:r w:rsidRPr="005C3E92">
        <w:rPr>
          <w:sz w:val="28"/>
        </w:rPr>
        <w:t>региона.</w:t>
      </w:r>
    </w:p>
    <w:p w:rsidR="00A37AB5" w:rsidRPr="005C3E92" w:rsidRDefault="005C3E92">
      <w:pPr>
        <w:pStyle w:val="a3"/>
        <w:spacing w:before="160" w:line="360" w:lineRule="auto"/>
        <w:ind w:right="104"/>
      </w:pPr>
      <w:r w:rsidRPr="005C3E92">
        <w:t>Базовыми</w:t>
      </w:r>
      <w:r w:rsidRPr="005C3E92">
        <w:rPr>
          <w:spacing w:val="1"/>
        </w:rPr>
        <w:t xml:space="preserve"> </w:t>
      </w:r>
      <w:r w:rsidRPr="005C3E92">
        <w:t>принципами</w:t>
      </w:r>
      <w:r w:rsidRPr="005C3E92">
        <w:rPr>
          <w:spacing w:val="1"/>
        </w:rPr>
        <w:t xml:space="preserve"> </w:t>
      </w:r>
      <w:r w:rsidRPr="005C3E92">
        <w:t>построения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совершенствования</w:t>
      </w:r>
      <w:r w:rsidRPr="005C3E92">
        <w:rPr>
          <w:spacing w:val="1"/>
        </w:rPr>
        <w:t xml:space="preserve"> </w:t>
      </w:r>
      <w:r w:rsidRPr="005C3E92">
        <w:t>системы</w:t>
      </w:r>
      <w:r w:rsidRPr="005C3E92">
        <w:rPr>
          <w:spacing w:val="1"/>
        </w:rPr>
        <w:t xml:space="preserve"> </w:t>
      </w:r>
      <w:r w:rsidRPr="005C3E92">
        <w:t>мониторинга</w:t>
      </w:r>
      <w:r w:rsidRPr="005C3E92">
        <w:rPr>
          <w:spacing w:val="1"/>
        </w:rPr>
        <w:t xml:space="preserve"> </w:t>
      </w:r>
      <w:r w:rsidRPr="005C3E92">
        <w:t>качества</w:t>
      </w:r>
      <w:r w:rsidRPr="005C3E92">
        <w:rPr>
          <w:spacing w:val="1"/>
        </w:rPr>
        <w:t xml:space="preserve"> </w:t>
      </w:r>
      <w:r w:rsidRPr="005C3E92">
        <w:t>профессиональной</w:t>
      </w:r>
      <w:r w:rsidRPr="005C3E92">
        <w:rPr>
          <w:spacing w:val="1"/>
        </w:rPr>
        <w:t xml:space="preserve"> </w:t>
      </w:r>
      <w:r w:rsidRPr="005C3E92">
        <w:t>переподготовки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повышения</w:t>
      </w:r>
      <w:r w:rsidRPr="005C3E92">
        <w:rPr>
          <w:spacing w:val="1"/>
        </w:rPr>
        <w:t xml:space="preserve"> </w:t>
      </w:r>
      <w:r w:rsidRPr="005C3E92">
        <w:t>квалификации</w:t>
      </w:r>
      <w:r w:rsidRPr="005C3E92">
        <w:rPr>
          <w:spacing w:val="-1"/>
        </w:rPr>
        <w:t xml:space="preserve"> </w:t>
      </w:r>
      <w:r w:rsidRPr="005C3E92">
        <w:t>педагогических</w:t>
      </w:r>
      <w:r w:rsidRPr="005C3E92">
        <w:rPr>
          <w:spacing w:val="1"/>
        </w:rPr>
        <w:t xml:space="preserve"> </w:t>
      </w:r>
      <w:r w:rsidRPr="005C3E92">
        <w:t>работников</w:t>
      </w:r>
      <w:r w:rsidRPr="005C3E92">
        <w:rPr>
          <w:spacing w:val="3"/>
        </w:rPr>
        <w:t xml:space="preserve"> </w:t>
      </w:r>
      <w:r w:rsidRPr="005C3E92">
        <w:t>в</w:t>
      </w:r>
      <w:r w:rsidRPr="005C3E92">
        <w:rPr>
          <w:spacing w:val="-2"/>
        </w:rPr>
        <w:t xml:space="preserve"> </w:t>
      </w:r>
      <w:r w:rsidRPr="005C3E92">
        <w:t>РИ</w:t>
      </w:r>
      <w:r w:rsidRPr="005C3E92">
        <w:rPr>
          <w:spacing w:val="-2"/>
        </w:rPr>
        <w:t xml:space="preserve"> </w:t>
      </w:r>
      <w:r w:rsidRPr="005C3E92">
        <w:t>являются:</w:t>
      </w:r>
    </w:p>
    <w:p w:rsidR="00A37AB5" w:rsidRPr="005C3E92" w:rsidRDefault="005C3E92">
      <w:pPr>
        <w:pStyle w:val="a4"/>
        <w:numPr>
          <w:ilvl w:val="0"/>
          <w:numId w:val="1"/>
        </w:numPr>
        <w:tabs>
          <w:tab w:val="left" w:pos="1530"/>
        </w:tabs>
        <w:spacing w:before="1" w:line="360" w:lineRule="auto"/>
        <w:ind w:right="113" w:firstLine="708"/>
        <w:rPr>
          <w:sz w:val="28"/>
        </w:rPr>
      </w:pPr>
      <w:r w:rsidRPr="005C3E92">
        <w:rPr>
          <w:sz w:val="28"/>
        </w:rPr>
        <w:t>оптимальность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источников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получения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первичных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данных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по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показателям качества образования с точки зрения возможностей многократного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экономически</w:t>
      </w:r>
      <w:r w:rsidRPr="005C3E92">
        <w:rPr>
          <w:spacing w:val="-3"/>
          <w:sz w:val="28"/>
        </w:rPr>
        <w:t xml:space="preserve"> </w:t>
      </w:r>
      <w:r w:rsidRPr="005C3E92">
        <w:rPr>
          <w:sz w:val="28"/>
        </w:rPr>
        <w:t>обо</w:t>
      </w:r>
      <w:r w:rsidRPr="005C3E92">
        <w:rPr>
          <w:sz w:val="28"/>
        </w:rPr>
        <w:t>снованного</w:t>
      </w:r>
      <w:r w:rsidRPr="005C3E92">
        <w:rPr>
          <w:spacing w:val="-2"/>
          <w:sz w:val="28"/>
        </w:rPr>
        <w:t xml:space="preserve"> </w:t>
      </w:r>
      <w:r w:rsidRPr="005C3E92">
        <w:rPr>
          <w:sz w:val="28"/>
        </w:rPr>
        <w:t>обращения к ним;</w:t>
      </w:r>
    </w:p>
    <w:p w:rsidR="00A37AB5" w:rsidRPr="005C3E92" w:rsidRDefault="005C3E92">
      <w:pPr>
        <w:pStyle w:val="a4"/>
        <w:numPr>
          <w:ilvl w:val="0"/>
          <w:numId w:val="1"/>
        </w:numPr>
        <w:tabs>
          <w:tab w:val="left" w:pos="1530"/>
        </w:tabs>
        <w:spacing w:before="1" w:line="360" w:lineRule="auto"/>
        <w:ind w:right="112" w:firstLine="708"/>
        <w:rPr>
          <w:sz w:val="28"/>
        </w:rPr>
      </w:pPr>
      <w:proofErr w:type="spellStart"/>
      <w:r w:rsidRPr="005C3E92">
        <w:rPr>
          <w:sz w:val="28"/>
        </w:rPr>
        <w:t>эволюционность</w:t>
      </w:r>
      <w:proofErr w:type="spellEnd"/>
      <w:r w:rsidRPr="005C3E92">
        <w:rPr>
          <w:sz w:val="28"/>
        </w:rPr>
        <w:t xml:space="preserve"> оценки качества образования в контексте тенденций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развития</w:t>
      </w:r>
      <w:r w:rsidRPr="005C3E92">
        <w:rPr>
          <w:spacing w:val="-5"/>
          <w:sz w:val="28"/>
        </w:rPr>
        <w:t xml:space="preserve"> </w:t>
      </w:r>
      <w:r w:rsidRPr="005C3E92">
        <w:rPr>
          <w:sz w:val="28"/>
        </w:rPr>
        <w:t>образования</w:t>
      </w:r>
      <w:r w:rsidRPr="005C3E92">
        <w:rPr>
          <w:spacing w:val="-2"/>
          <w:sz w:val="28"/>
        </w:rPr>
        <w:t xml:space="preserve"> </w:t>
      </w:r>
      <w:r w:rsidRPr="005C3E92">
        <w:rPr>
          <w:sz w:val="28"/>
        </w:rPr>
        <w:t>и</w:t>
      </w:r>
      <w:r w:rsidRPr="005C3E92">
        <w:rPr>
          <w:spacing w:val="-1"/>
          <w:sz w:val="28"/>
        </w:rPr>
        <w:t xml:space="preserve"> </w:t>
      </w:r>
      <w:r w:rsidRPr="005C3E92">
        <w:rPr>
          <w:sz w:val="28"/>
        </w:rPr>
        <w:t>запросов</w:t>
      </w:r>
      <w:r w:rsidRPr="005C3E92">
        <w:rPr>
          <w:spacing w:val="-4"/>
          <w:sz w:val="28"/>
        </w:rPr>
        <w:t xml:space="preserve"> </w:t>
      </w:r>
      <w:r w:rsidRPr="005C3E92">
        <w:rPr>
          <w:sz w:val="28"/>
        </w:rPr>
        <w:t>потребителей</w:t>
      </w:r>
      <w:r w:rsidRPr="005C3E92">
        <w:rPr>
          <w:spacing w:val="-1"/>
          <w:sz w:val="28"/>
        </w:rPr>
        <w:t xml:space="preserve"> </w:t>
      </w:r>
      <w:r w:rsidRPr="005C3E92">
        <w:rPr>
          <w:sz w:val="28"/>
        </w:rPr>
        <w:t>образовательных</w:t>
      </w:r>
      <w:r w:rsidRPr="005C3E92">
        <w:rPr>
          <w:spacing w:val="-1"/>
          <w:sz w:val="28"/>
        </w:rPr>
        <w:t xml:space="preserve"> </w:t>
      </w:r>
      <w:r w:rsidRPr="005C3E92">
        <w:rPr>
          <w:sz w:val="28"/>
        </w:rPr>
        <w:t>услуг;</w:t>
      </w:r>
    </w:p>
    <w:p w:rsidR="00A37AB5" w:rsidRPr="005C3E92" w:rsidRDefault="005C3E92">
      <w:pPr>
        <w:pStyle w:val="a4"/>
        <w:numPr>
          <w:ilvl w:val="0"/>
          <w:numId w:val="1"/>
        </w:numPr>
        <w:tabs>
          <w:tab w:val="left" w:pos="1530"/>
        </w:tabs>
        <w:spacing w:line="321" w:lineRule="exact"/>
        <w:ind w:left="1529" w:hanging="709"/>
        <w:rPr>
          <w:sz w:val="28"/>
        </w:rPr>
      </w:pPr>
      <w:r w:rsidRPr="005C3E92">
        <w:rPr>
          <w:sz w:val="28"/>
        </w:rPr>
        <w:t>прогностический</w:t>
      </w:r>
      <w:r w:rsidRPr="005C3E92">
        <w:rPr>
          <w:spacing w:val="27"/>
          <w:sz w:val="28"/>
        </w:rPr>
        <w:t xml:space="preserve"> </w:t>
      </w:r>
      <w:r w:rsidRPr="005C3E92">
        <w:rPr>
          <w:sz w:val="28"/>
        </w:rPr>
        <w:t>характер</w:t>
      </w:r>
      <w:r w:rsidRPr="005C3E92">
        <w:rPr>
          <w:spacing w:val="95"/>
          <w:sz w:val="28"/>
        </w:rPr>
        <w:t xml:space="preserve"> </w:t>
      </w:r>
      <w:r w:rsidRPr="005C3E92">
        <w:rPr>
          <w:sz w:val="28"/>
        </w:rPr>
        <w:t>оценки,</w:t>
      </w:r>
      <w:r w:rsidRPr="005C3E92">
        <w:rPr>
          <w:spacing w:val="97"/>
          <w:sz w:val="28"/>
        </w:rPr>
        <w:t xml:space="preserve"> </w:t>
      </w:r>
      <w:r w:rsidRPr="005C3E92">
        <w:rPr>
          <w:sz w:val="28"/>
        </w:rPr>
        <w:t>её</w:t>
      </w:r>
      <w:r w:rsidRPr="005C3E92">
        <w:rPr>
          <w:spacing w:val="95"/>
          <w:sz w:val="28"/>
        </w:rPr>
        <w:t xml:space="preserve"> </w:t>
      </w:r>
      <w:r w:rsidRPr="005C3E92">
        <w:rPr>
          <w:sz w:val="28"/>
        </w:rPr>
        <w:t>направленность</w:t>
      </w:r>
      <w:r w:rsidRPr="005C3E92">
        <w:rPr>
          <w:spacing w:val="97"/>
          <w:sz w:val="28"/>
        </w:rPr>
        <w:t xml:space="preserve"> </w:t>
      </w:r>
      <w:r w:rsidRPr="005C3E92">
        <w:rPr>
          <w:sz w:val="28"/>
        </w:rPr>
        <w:t>на</w:t>
      </w:r>
      <w:r w:rsidRPr="005C3E92">
        <w:rPr>
          <w:spacing w:val="98"/>
          <w:sz w:val="28"/>
        </w:rPr>
        <w:t xml:space="preserve"> </w:t>
      </w:r>
      <w:r w:rsidRPr="005C3E92">
        <w:rPr>
          <w:sz w:val="28"/>
        </w:rPr>
        <w:t>решение</w:t>
      </w:r>
    </w:p>
    <w:p w:rsidR="00A37AB5" w:rsidRPr="005C3E92" w:rsidRDefault="00A37AB5">
      <w:pPr>
        <w:spacing w:line="321" w:lineRule="exact"/>
        <w:jc w:val="both"/>
        <w:rPr>
          <w:sz w:val="28"/>
        </w:rPr>
        <w:sectPr w:rsidR="00A37AB5" w:rsidRPr="005C3E92">
          <w:pgSz w:w="11900" w:h="16850"/>
          <w:pgMar w:top="1060" w:right="740" w:bottom="280" w:left="1020" w:header="720" w:footer="720" w:gutter="0"/>
          <w:cols w:space="720"/>
        </w:sectPr>
      </w:pPr>
    </w:p>
    <w:p w:rsidR="00A37AB5" w:rsidRPr="005C3E92" w:rsidRDefault="005C3E92">
      <w:pPr>
        <w:pStyle w:val="a3"/>
        <w:spacing w:before="65"/>
        <w:ind w:firstLine="0"/>
      </w:pPr>
      <w:r w:rsidRPr="005C3E92">
        <w:t>актуальных</w:t>
      </w:r>
      <w:r w:rsidRPr="005C3E92">
        <w:rPr>
          <w:spacing w:val="-1"/>
        </w:rPr>
        <w:t xml:space="preserve"> </w:t>
      </w:r>
      <w:r w:rsidRPr="005C3E92">
        <w:t>и</w:t>
      </w:r>
      <w:r w:rsidRPr="005C3E92">
        <w:rPr>
          <w:spacing w:val="-4"/>
        </w:rPr>
        <w:t xml:space="preserve"> </w:t>
      </w:r>
      <w:r w:rsidRPr="005C3E92">
        <w:t>перспективных</w:t>
      </w:r>
      <w:r w:rsidRPr="005C3E92">
        <w:rPr>
          <w:spacing w:val="-1"/>
        </w:rPr>
        <w:t xml:space="preserve"> </w:t>
      </w:r>
      <w:r w:rsidRPr="005C3E92">
        <w:t>задач</w:t>
      </w:r>
      <w:r w:rsidRPr="005C3E92">
        <w:rPr>
          <w:spacing w:val="-1"/>
        </w:rPr>
        <w:t xml:space="preserve"> </w:t>
      </w:r>
      <w:r w:rsidRPr="005C3E92">
        <w:t>развития</w:t>
      </w:r>
      <w:r w:rsidRPr="005C3E92">
        <w:rPr>
          <w:spacing w:val="-5"/>
        </w:rPr>
        <w:t xml:space="preserve"> </w:t>
      </w:r>
      <w:r w:rsidRPr="005C3E92">
        <w:t>образования;</w:t>
      </w:r>
    </w:p>
    <w:p w:rsidR="00A37AB5" w:rsidRPr="005C3E92" w:rsidRDefault="005C3E92">
      <w:pPr>
        <w:pStyle w:val="a4"/>
        <w:numPr>
          <w:ilvl w:val="0"/>
          <w:numId w:val="1"/>
        </w:numPr>
        <w:tabs>
          <w:tab w:val="left" w:pos="1530"/>
        </w:tabs>
        <w:spacing w:before="163" w:line="360" w:lineRule="auto"/>
        <w:ind w:right="110" w:firstLine="708"/>
        <w:rPr>
          <w:sz w:val="28"/>
        </w:rPr>
      </w:pPr>
      <w:r w:rsidRPr="005C3E92">
        <w:rPr>
          <w:sz w:val="28"/>
        </w:rPr>
        <w:t>прозрачность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объективность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процедур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оценки</w:t>
      </w:r>
      <w:r w:rsidRPr="005C3E92">
        <w:rPr>
          <w:spacing w:val="71"/>
          <w:sz w:val="28"/>
        </w:rPr>
        <w:t xml:space="preserve"> </w:t>
      </w:r>
      <w:r w:rsidRPr="005C3E92">
        <w:rPr>
          <w:sz w:val="28"/>
        </w:rPr>
        <w:t>качества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образования;</w:t>
      </w:r>
    </w:p>
    <w:p w:rsidR="00A37AB5" w:rsidRPr="005C3E92" w:rsidRDefault="005C3E92">
      <w:pPr>
        <w:pStyle w:val="a4"/>
        <w:numPr>
          <w:ilvl w:val="0"/>
          <w:numId w:val="1"/>
        </w:numPr>
        <w:tabs>
          <w:tab w:val="left" w:pos="1530"/>
        </w:tabs>
        <w:spacing w:line="360" w:lineRule="auto"/>
        <w:ind w:right="111" w:firstLine="708"/>
        <w:rPr>
          <w:sz w:val="28"/>
        </w:rPr>
      </w:pPr>
      <w:r w:rsidRPr="005C3E92">
        <w:rPr>
          <w:sz w:val="28"/>
        </w:rPr>
        <w:t>отбор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минимизация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количества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показателей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по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их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значимости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в</w:t>
      </w:r>
      <w:r w:rsidRPr="005C3E92">
        <w:rPr>
          <w:spacing w:val="-67"/>
          <w:sz w:val="28"/>
        </w:rPr>
        <w:t xml:space="preserve"> </w:t>
      </w:r>
      <w:r w:rsidRPr="005C3E92">
        <w:rPr>
          <w:sz w:val="28"/>
        </w:rPr>
        <w:t>системе</w:t>
      </w:r>
      <w:r w:rsidRPr="005C3E92">
        <w:rPr>
          <w:spacing w:val="-1"/>
          <w:sz w:val="28"/>
        </w:rPr>
        <w:t xml:space="preserve"> </w:t>
      </w:r>
      <w:r w:rsidRPr="005C3E92">
        <w:rPr>
          <w:sz w:val="28"/>
        </w:rPr>
        <w:t>управления</w:t>
      </w:r>
      <w:r w:rsidRPr="005C3E92">
        <w:rPr>
          <w:spacing w:val="-2"/>
          <w:sz w:val="28"/>
        </w:rPr>
        <w:t xml:space="preserve"> </w:t>
      </w:r>
      <w:r w:rsidRPr="005C3E92">
        <w:rPr>
          <w:sz w:val="28"/>
        </w:rPr>
        <w:t>качеством;</w:t>
      </w:r>
    </w:p>
    <w:p w:rsidR="00A37AB5" w:rsidRPr="005C3E92" w:rsidRDefault="005C3E92">
      <w:pPr>
        <w:pStyle w:val="a4"/>
        <w:numPr>
          <w:ilvl w:val="0"/>
          <w:numId w:val="1"/>
        </w:numPr>
        <w:tabs>
          <w:tab w:val="left" w:pos="1530"/>
        </w:tabs>
        <w:spacing w:line="360" w:lineRule="auto"/>
        <w:ind w:right="109" w:firstLine="708"/>
        <w:rPr>
          <w:sz w:val="28"/>
        </w:rPr>
      </w:pPr>
      <w:proofErr w:type="spellStart"/>
      <w:r w:rsidRPr="005C3E92">
        <w:rPr>
          <w:sz w:val="28"/>
        </w:rPr>
        <w:t>инструментальность</w:t>
      </w:r>
      <w:proofErr w:type="spellEnd"/>
      <w:r w:rsidRPr="005C3E92">
        <w:rPr>
          <w:sz w:val="28"/>
        </w:rPr>
        <w:t xml:space="preserve"> и технологичность, измеримость показателей (с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учетом существующих возможностей сбора данных, методик измерений, анализа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и</w:t>
      </w:r>
      <w:r w:rsidRPr="005C3E92">
        <w:rPr>
          <w:spacing w:val="-2"/>
          <w:sz w:val="28"/>
        </w:rPr>
        <w:t xml:space="preserve"> </w:t>
      </w:r>
      <w:r w:rsidRPr="005C3E92">
        <w:rPr>
          <w:sz w:val="28"/>
        </w:rPr>
        <w:t>интерпретации</w:t>
      </w:r>
      <w:r w:rsidRPr="005C3E92">
        <w:rPr>
          <w:spacing w:val="-1"/>
          <w:sz w:val="28"/>
        </w:rPr>
        <w:t xml:space="preserve"> </w:t>
      </w:r>
      <w:r w:rsidRPr="005C3E92">
        <w:rPr>
          <w:sz w:val="28"/>
        </w:rPr>
        <w:t>данных,</w:t>
      </w:r>
      <w:r w:rsidRPr="005C3E92">
        <w:rPr>
          <w:spacing w:val="-6"/>
          <w:sz w:val="28"/>
        </w:rPr>
        <w:t xml:space="preserve"> </w:t>
      </w:r>
      <w:r w:rsidRPr="005C3E92">
        <w:rPr>
          <w:sz w:val="28"/>
        </w:rPr>
        <w:t>подготовленности</w:t>
      </w:r>
      <w:r w:rsidRPr="005C3E92">
        <w:rPr>
          <w:spacing w:val="-3"/>
          <w:sz w:val="28"/>
        </w:rPr>
        <w:t xml:space="preserve"> </w:t>
      </w:r>
      <w:r w:rsidRPr="005C3E92">
        <w:rPr>
          <w:sz w:val="28"/>
        </w:rPr>
        <w:t>потребителей</w:t>
      </w:r>
      <w:r w:rsidRPr="005C3E92">
        <w:rPr>
          <w:spacing w:val="-4"/>
          <w:sz w:val="28"/>
        </w:rPr>
        <w:t xml:space="preserve"> </w:t>
      </w:r>
      <w:r w:rsidRPr="005C3E92">
        <w:rPr>
          <w:sz w:val="28"/>
        </w:rPr>
        <w:t>к</w:t>
      </w:r>
      <w:r w:rsidRPr="005C3E92">
        <w:rPr>
          <w:spacing w:val="-3"/>
          <w:sz w:val="28"/>
        </w:rPr>
        <w:t xml:space="preserve"> </w:t>
      </w:r>
      <w:r w:rsidRPr="005C3E92">
        <w:rPr>
          <w:sz w:val="28"/>
        </w:rPr>
        <w:t>их</w:t>
      </w:r>
      <w:r w:rsidRPr="005C3E92">
        <w:rPr>
          <w:spacing w:val="-1"/>
          <w:sz w:val="28"/>
        </w:rPr>
        <w:t xml:space="preserve"> </w:t>
      </w:r>
      <w:r w:rsidRPr="005C3E92">
        <w:rPr>
          <w:sz w:val="28"/>
        </w:rPr>
        <w:t>восприятию);</w:t>
      </w:r>
    </w:p>
    <w:p w:rsidR="00A37AB5" w:rsidRPr="005C3E92" w:rsidRDefault="005C3E92">
      <w:pPr>
        <w:pStyle w:val="a4"/>
        <w:numPr>
          <w:ilvl w:val="0"/>
          <w:numId w:val="1"/>
        </w:numPr>
        <w:tabs>
          <w:tab w:val="left" w:pos="1530"/>
        </w:tabs>
        <w:spacing w:line="360" w:lineRule="auto"/>
        <w:ind w:right="103" w:firstLine="708"/>
        <w:rPr>
          <w:sz w:val="28"/>
        </w:rPr>
      </w:pPr>
      <w:r w:rsidRPr="005C3E92">
        <w:rPr>
          <w:sz w:val="28"/>
        </w:rPr>
        <w:t>следование морально-этическим нормам, соблюде</w:t>
      </w:r>
      <w:r w:rsidRPr="005C3E92">
        <w:rPr>
          <w:sz w:val="28"/>
        </w:rPr>
        <w:t>ние педагогической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этики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на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всех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этапах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во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всех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процедурах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оценки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в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системе</w:t>
      </w:r>
      <w:r w:rsidRPr="005C3E92">
        <w:rPr>
          <w:spacing w:val="70"/>
          <w:sz w:val="28"/>
        </w:rPr>
        <w:t xml:space="preserve"> </w:t>
      </w:r>
      <w:r w:rsidRPr="005C3E92">
        <w:rPr>
          <w:sz w:val="28"/>
        </w:rPr>
        <w:t>мониторинга</w:t>
      </w:r>
      <w:r w:rsidRPr="005C3E92">
        <w:rPr>
          <w:spacing w:val="-67"/>
          <w:sz w:val="28"/>
        </w:rPr>
        <w:t xml:space="preserve"> </w:t>
      </w:r>
      <w:r w:rsidRPr="005C3E92">
        <w:rPr>
          <w:sz w:val="28"/>
        </w:rPr>
        <w:t>качества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профессиональной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переподготовки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повышения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квалификации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педагогических</w:t>
      </w:r>
      <w:r w:rsidRPr="005C3E92">
        <w:rPr>
          <w:spacing w:val="-4"/>
          <w:sz w:val="28"/>
        </w:rPr>
        <w:t xml:space="preserve"> </w:t>
      </w:r>
      <w:r w:rsidRPr="005C3E92">
        <w:rPr>
          <w:sz w:val="28"/>
        </w:rPr>
        <w:t>работников,</w:t>
      </w:r>
    </w:p>
    <w:p w:rsidR="00A37AB5" w:rsidRPr="005C3E92" w:rsidRDefault="005C3E92">
      <w:pPr>
        <w:pStyle w:val="a4"/>
        <w:numPr>
          <w:ilvl w:val="0"/>
          <w:numId w:val="1"/>
        </w:numPr>
        <w:tabs>
          <w:tab w:val="left" w:pos="1530"/>
        </w:tabs>
        <w:spacing w:line="360" w:lineRule="auto"/>
        <w:ind w:right="108" w:firstLine="708"/>
        <w:rPr>
          <w:sz w:val="28"/>
        </w:rPr>
      </w:pPr>
      <w:proofErr w:type="spellStart"/>
      <w:r w:rsidRPr="005C3E92">
        <w:rPr>
          <w:sz w:val="28"/>
        </w:rPr>
        <w:t>соотносимость</w:t>
      </w:r>
      <w:proofErr w:type="spellEnd"/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с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федеральной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системой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оценки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качества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профессиональной переподготовки и повышения квалификации педагогических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работников,</w:t>
      </w:r>
      <w:r w:rsidRPr="005C3E92">
        <w:rPr>
          <w:spacing w:val="-5"/>
          <w:sz w:val="28"/>
        </w:rPr>
        <w:t xml:space="preserve"> </w:t>
      </w:r>
      <w:r w:rsidRPr="005C3E92">
        <w:rPr>
          <w:sz w:val="28"/>
        </w:rPr>
        <w:t>непротиворечивость</w:t>
      </w:r>
      <w:r w:rsidRPr="005C3E92">
        <w:rPr>
          <w:spacing w:val="-3"/>
          <w:sz w:val="28"/>
        </w:rPr>
        <w:t xml:space="preserve"> </w:t>
      </w:r>
      <w:r w:rsidRPr="005C3E92">
        <w:rPr>
          <w:sz w:val="28"/>
        </w:rPr>
        <w:t>в</w:t>
      </w:r>
      <w:r w:rsidRPr="005C3E92">
        <w:rPr>
          <w:spacing w:val="-6"/>
          <w:sz w:val="28"/>
        </w:rPr>
        <w:t xml:space="preserve"> </w:t>
      </w:r>
      <w:r w:rsidRPr="005C3E92">
        <w:rPr>
          <w:sz w:val="28"/>
        </w:rPr>
        <w:t>общероссийском</w:t>
      </w:r>
      <w:r w:rsidRPr="005C3E92">
        <w:rPr>
          <w:spacing w:val="-6"/>
          <w:sz w:val="28"/>
        </w:rPr>
        <w:t xml:space="preserve"> </w:t>
      </w:r>
      <w:r w:rsidRPr="005C3E92">
        <w:rPr>
          <w:sz w:val="28"/>
        </w:rPr>
        <w:t>образовательном</w:t>
      </w:r>
      <w:r w:rsidRPr="005C3E92">
        <w:rPr>
          <w:spacing w:val="-4"/>
          <w:sz w:val="28"/>
        </w:rPr>
        <w:t xml:space="preserve"> </w:t>
      </w:r>
      <w:r w:rsidRPr="005C3E92">
        <w:rPr>
          <w:sz w:val="28"/>
        </w:rPr>
        <w:t>контексте.</w:t>
      </w:r>
    </w:p>
    <w:p w:rsidR="00A37AB5" w:rsidRPr="005C3E92" w:rsidRDefault="005C3E92">
      <w:pPr>
        <w:pStyle w:val="a3"/>
        <w:spacing w:line="360" w:lineRule="auto"/>
        <w:ind w:right="105"/>
      </w:pPr>
      <w:r w:rsidRPr="005C3E92">
        <w:t>Важнейшими</w:t>
      </w:r>
      <w:r w:rsidRPr="005C3E92">
        <w:rPr>
          <w:spacing w:val="1"/>
        </w:rPr>
        <w:t xml:space="preserve"> </w:t>
      </w:r>
      <w:r w:rsidRPr="005C3E92">
        <w:t>структурными</w:t>
      </w:r>
      <w:r w:rsidRPr="005C3E92">
        <w:rPr>
          <w:spacing w:val="1"/>
        </w:rPr>
        <w:t xml:space="preserve"> </w:t>
      </w:r>
      <w:r w:rsidRPr="005C3E92">
        <w:t>направлениями</w:t>
      </w:r>
      <w:r w:rsidRPr="005C3E92">
        <w:rPr>
          <w:spacing w:val="1"/>
        </w:rPr>
        <w:t xml:space="preserve"> </w:t>
      </w:r>
      <w:r w:rsidRPr="005C3E92">
        <w:t>мониторинга</w:t>
      </w:r>
      <w:r w:rsidRPr="005C3E92">
        <w:rPr>
          <w:spacing w:val="1"/>
        </w:rPr>
        <w:t xml:space="preserve"> </w:t>
      </w:r>
      <w:r w:rsidRPr="005C3E92">
        <w:t>качества</w:t>
      </w:r>
      <w:r w:rsidRPr="005C3E92">
        <w:rPr>
          <w:spacing w:val="-67"/>
        </w:rPr>
        <w:t xml:space="preserve"> </w:t>
      </w:r>
      <w:r w:rsidRPr="005C3E92">
        <w:t>профессиональной переподготовки и повышения квалиф</w:t>
      </w:r>
      <w:r w:rsidRPr="005C3E92">
        <w:t>икации руководящих и</w:t>
      </w:r>
      <w:r w:rsidRPr="005C3E92">
        <w:rPr>
          <w:spacing w:val="1"/>
        </w:rPr>
        <w:t xml:space="preserve"> </w:t>
      </w:r>
      <w:r w:rsidRPr="005C3E92">
        <w:t>педагогических</w:t>
      </w:r>
      <w:r w:rsidRPr="005C3E92">
        <w:rPr>
          <w:spacing w:val="-5"/>
        </w:rPr>
        <w:t xml:space="preserve"> </w:t>
      </w:r>
      <w:r w:rsidRPr="005C3E92">
        <w:t>работников</w:t>
      </w:r>
      <w:r w:rsidRPr="005C3E92">
        <w:rPr>
          <w:spacing w:val="-4"/>
        </w:rPr>
        <w:t xml:space="preserve"> </w:t>
      </w:r>
      <w:r w:rsidRPr="005C3E92">
        <w:t>в</w:t>
      </w:r>
      <w:r w:rsidRPr="005C3E92">
        <w:rPr>
          <w:spacing w:val="1"/>
        </w:rPr>
        <w:t xml:space="preserve"> </w:t>
      </w:r>
      <w:r w:rsidRPr="005C3E92">
        <w:t>Республике</w:t>
      </w:r>
      <w:r w:rsidRPr="005C3E92">
        <w:rPr>
          <w:spacing w:val="-2"/>
        </w:rPr>
        <w:t xml:space="preserve"> </w:t>
      </w:r>
      <w:r w:rsidRPr="005C3E92">
        <w:t>Ингушетия</w:t>
      </w:r>
      <w:r w:rsidRPr="005C3E92">
        <w:rPr>
          <w:spacing w:val="-1"/>
        </w:rPr>
        <w:t xml:space="preserve"> </w:t>
      </w:r>
      <w:r w:rsidRPr="005C3E92">
        <w:t>являются:</w:t>
      </w:r>
    </w:p>
    <w:p w:rsidR="00A37AB5" w:rsidRPr="005C3E92" w:rsidRDefault="005C3E92">
      <w:pPr>
        <w:pStyle w:val="a4"/>
        <w:numPr>
          <w:ilvl w:val="0"/>
          <w:numId w:val="2"/>
        </w:numPr>
        <w:tabs>
          <w:tab w:val="left" w:pos="1530"/>
        </w:tabs>
        <w:spacing w:before="1" w:line="360" w:lineRule="auto"/>
        <w:ind w:right="111" w:firstLine="708"/>
        <w:rPr>
          <w:sz w:val="28"/>
        </w:rPr>
      </w:pPr>
      <w:r w:rsidRPr="005C3E92">
        <w:rPr>
          <w:sz w:val="28"/>
        </w:rPr>
        <w:t>мониторинг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профессиональных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дефицитов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(затруднений)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педагогических</w:t>
      </w:r>
      <w:r w:rsidRPr="005C3E92">
        <w:rPr>
          <w:spacing w:val="-2"/>
          <w:sz w:val="28"/>
        </w:rPr>
        <w:t xml:space="preserve"> </w:t>
      </w:r>
      <w:r w:rsidRPr="005C3E92">
        <w:rPr>
          <w:sz w:val="28"/>
        </w:rPr>
        <w:t>и руководящих</w:t>
      </w:r>
      <w:r w:rsidRPr="005C3E92">
        <w:rPr>
          <w:spacing w:val="2"/>
          <w:sz w:val="28"/>
        </w:rPr>
        <w:t xml:space="preserve"> </w:t>
      </w:r>
      <w:r w:rsidRPr="005C3E92">
        <w:rPr>
          <w:sz w:val="28"/>
        </w:rPr>
        <w:t>работников;</w:t>
      </w:r>
    </w:p>
    <w:p w:rsidR="00A37AB5" w:rsidRPr="005C3E92" w:rsidRDefault="005C3E92">
      <w:pPr>
        <w:pStyle w:val="a4"/>
        <w:numPr>
          <w:ilvl w:val="0"/>
          <w:numId w:val="2"/>
        </w:numPr>
        <w:tabs>
          <w:tab w:val="left" w:pos="1530"/>
        </w:tabs>
        <w:spacing w:line="360" w:lineRule="auto"/>
        <w:ind w:right="107" w:firstLine="708"/>
        <w:rPr>
          <w:sz w:val="28"/>
        </w:rPr>
      </w:pPr>
      <w:r w:rsidRPr="005C3E92">
        <w:rPr>
          <w:sz w:val="28"/>
        </w:rPr>
        <w:t>мониторинг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качества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разработки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реализации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программ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дополнительного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п</w:t>
      </w:r>
      <w:r w:rsidRPr="005C3E92">
        <w:rPr>
          <w:sz w:val="28"/>
        </w:rPr>
        <w:t>рофессионального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образования,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включая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внешнюю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оценку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этого</w:t>
      </w:r>
      <w:r w:rsidRPr="005C3E92">
        <w:rPr>
          <w:spacing w:val="-3"/>
          <w:sz w:val="28"/>
        </w:rPr>
        <w:t xml:space="preserve"> </w:t>
      </w:r>
      <w:r w:rsidRPr="005C3E92">
        <w:rPr>
          <w:sz w:val="28"/>
        </w:rPr>
        <w:t>процесса;</w:t>
      </w:r>
    </w:p>
    <w:p w:rsidR="00A37AB5" w:rsidRPr="005C3E92" w:rsidRDefault="005C3E92">
      <w:pPr>
        <w:pStyle w:val="a4"/>
        <w:numPr>
          <w:ilvl w:val="0"/>
          <w:numId w:val="2"/>
        </w:numPr>
        <w:tabs>
          <w:tab w:val="left" w:pos="1530"/>
        </w:tabs>
        <w:spacing w:line="360" w:lineRule="auto"/>
        <w:ind w:right="113" w:firstLine="708"/>
        <w:rPr>
          <w:sz w:val="28"/>
        </w:rPr>
      </w:pPr>
      <w:r w:rsidRPr="005C3E92">
        <w:rPr>
          <w:sz w:val="28"/>
        </w:rPr>
        <w:t>мониторинг освоения программ дополнительного профессионального</w:t>
      </w:r>
      <w:r w:rsidRPr="005C3E92">
        <w:rPr>
          <w:spacing w:val="1"/>
          <w:sz w:val="28"/>
        </w:rPr>
        <w:t xml:space="preserve"> </w:t>
      </w:r>
      <w:r w:rsidRPr="005C3E92">
        <w:rPr>
          <w:sz w:val="28"/>
        </w:rPr>
        <w:t>образования;</w:t>
      </w:r>
    </w:p>
    <w:p w:rsidR="00A37AB5" w:rsidRPr="005C3E92" w:rsidRDefault="005C3E92">
      <w:pPr>
        <w:pStyle w:val="a3"/>
        <w:spacing w:line="360" w:lineRule="auto"/>
        <w:ind w:right="112"/>
      </w:pPr>
      <w:r w:rsidRPr="005C3E92">
        <w:t>Проектирование</w:t>
      </w:r>
      <w:r w:rsidRPr="005C3E92">
        <w:rPr>
          <w:spacing w:val="1"/>
        </w:rPr>
        <w:t xml:space="preserve"> </w:t>
      </w:r>
      <w:r w:rsidRPr="005C3E92">
        <w:t>содержания</w:t>
      </w:r>
      <w:r w:rsidRPr="005C3E92">
        <w:rPr>
          <w:spacing w:val="1"/>
        </w:rPr>
        <w:t xml:space="preserve"> </w:t>
      </w:r>
      <w:r w:rsidRPr="005C3E92">
        <w:t>дополнительного</w:t>
      </w:r>
      <w:r w:rsidRPr="005C3E92">
        <w:rPr>
          <w:spacing w:val="1"/>
        </w:rPr>
        <w:t xml:space="preserve"> </w:t>
      </w:r>
      <w:r w:rsidRPr="005C3E92">
        <w:t>профессионального</w:t>
      </w:r>
      <w:r w:rsidRPr="005C3E92">
        <w:rPr>
          <w:spacing w:val="1"/>
        </w:rPr>
        <w:t xml:space="preserve"> </w:t>
      </w:r>
      <w:r w:rsidRPr="005C3E92">
        <w:t>образования,</w:t>
      </w:r>
      <w:r w:rsidRPr="005C3E92">
        <w:rPr>
          <w:spacing w:val="61"/>
        </w:rPr>
        <w:t xml:space="preserve"> </w:t>
      </w:r>
      <w:r w:rsidRPr="005C3E92">
        <w:t>последующее</w:t>
      </w:r>
      <w:r w:rsidRPr="005C3E92">
        <w:rPr>
          <w:spacing w:val="62"/>
        </w:rPr>
        <w:t xml:space="preserve"> </w:t>
      </w:r>
      <w:r w:rsidRPr="005C3E92">
        <w:t>за</w:t>
      </w:r>
      <w:r w:rsidRPr="005C3E92">
        <w:rPr>
          <w:spacing w:val="61"/>
        </w:rPr>
        <w:t xml:space="preserve"> </w:t>
      </w:r>
      <w:r w:rsidRPr="005C3E92">
        <w:t>определением</w:t>
      </w:r>
      <w:r w:rsidRPr="005C3E92">
        <w:rPr>
          <w:spacing w:val="59"/>
        </w:rPr>
        <w:t xml:space="preserve"> </w:t>
      </w:r>
      <w:r w:rsidRPr="005C3E92">
        <w:t>целей</w:t>
      </w:r>
      <w:r w:rsidRPr="005C3E92">
        <w:rPr>
          <w:spacing w:val="62"/>
        </w:rPr>
        <w:t xml:space="preserve"> </w:t>
      </w:r>
      <w:r w:rsidRPr="005C3E92">
        <w:t>развития,</w:t>
      </w:r>
      <w:r w:rsidRPr="005C3E92">
        <w:rPr>
          <w:spacing w:val="61"/>
        </w:rPr>
        <w:t xml:space="preserve"> </w:t>
      </w:r>
      <w:r w:rsidRPr="005C3E92">
        <w:t>мониторингом</w:t>
      </w:r>
    </w:p>
    <w:p w:rsidR="005C3E92" w:rsidRDefault="005C3E92">
      <w:pPr>
        <w:pStyle w:val="a3"/>
        <w:spacing w:before="65" w:line="360" w:lineRule="auto"/>
        <w:ind w:right="100" w:firstLine="0"/>
        <w:rPr>
          <w:rFonts w:asciiTheme="minorHAnsi" w:hAnsiTheme="minorHAnsi"/>
          <w:spacing w:val="1"/>
        </w:rPr>
      </w:pPr>
      <w:r w:rsidRPr="005C3E92">
        <w:t>образовательной</w:t>
      </w:r>
      <w:r w:rsidRPr="005C3E92">
        <w:rPr>
          <w:spacing w:val="1"/>
        </w:rPr>
        <w:t xml:space="preserve"> </w:t>
      </w:r>
      <w:r w:rsidRPr="005C3E92">
        <w:t>ситуации</w:t>
      </w:r>
      <w:r w:rsidRPr="005C3E92">
        <w:rPr>
          <w:spacing w:val="1"/>
        </w:rPr>
        <w:t xml:space="preserve"> </w:t>
      </w:r>
      <w:r w:rsidRPr="005C3E92">
        <w:t>посредством</w:t>
      </w:r>
      <w:r w:rsidRPr="005C3E92">
        <w:rPr>
          <w:spacing w:val="1"/>
        </w:rPr>
        <w:t xml:space="preserve"> </w:t>
      </w:r>
      <w:r w:rsidRPr="005C3E92">
        <w:t>проводимой</w:t>
      </w:r>
      <w:r w:rsidRPr="005C3E92">
        <w:rPr>
          <w:spacing w:val="1"/>
        </w:rPr>
        <w:t xml:space="preserve"> </w:t>
      </w:r>
      <w:r w:rsidRPr="005C3E92">
        <w:t>диагностики,</w:t>
      </w:r>
      <w:r w:rsidRPr="005C3E92">
        <w:rPr>
          <w:spacing w:val="1"/>
        </w:rPr>
        <w:t xml:space="preserve"> </w:t>
      </w:r>
      <w:r w:rsidRPr="005C3E92">
        <w:t>анализа</w:t>
      </w:r>
      <w:r w:rsidRPr="005C3E92">
        <w:rPr>
          <w:spacing w:val="1"/>
        </w:rPr>
        <w:t xml:space="preserve"> </w:t>
      </w:r>
      <w:r w:rsidRPr="005C3E92">
        <w:t>е</w:t>
      </w:r>
      <w:r w:rsidRPr="005C3E92">
        <w:t>ё</w:t>
      </w:r>
      <w:r w:rsidRPr="005C3E92">
        <w:rPr>
          <w:spacing w:val="1"/>
        </w:rPr>
        <w:t xml:space="preserve"> </w:t>
      </w:r>
      <w:r w:rsidRPr="005C3E92">
        <w:t>результатов, а также соотнесения целей и задач развития образования в стране с</w:t>
      </w:r>
      <w:r w:rsidRPr="005C3E92">
        <w:rPr>
          <w:spacing w:val="1"/>
        </w:rPr>
        <w:t xml:space="preserve"> </w:t>
      </w:r>
      <w:r w:rsidRPr="005C3E92">
        <w:t>целями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задачами</w:t>
      </w:r>
      <w:r w:rsidRPr="005C3E92">
        <w:rPr>
          <w:spacing w:val="1"/>
        </w:rPr>
        <w:t xml:space="preserve"> </w:t>
      </w:r>
      <w:r w:rsidRPr="005C3E92">
        <w:t>системы</w:t>
      </w:r>
      <w:r w:rsidRPr="005C3E92">
        <w:rPr>
          <w:spacing w:val="1"/>
        </w:rPr>
        <w:t xml:space="preserve"> </w:t>
      </w:r>
      <w:r w:rsidRPr="005C3E92">
        <w:t>повышения</w:t>
      </w:r>
      <w:r w:rsidRPr="005C3E92">
        <w:rPr>
          <w:spacing w:val="1"/>
        </w:rPr>
        <w:t xml:space="preserve"> </w:t>
      </w:r>
      <w:r w:rsidRPr="005C3E92">
        <w:t>квалификации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переподготовки</w:t>
      </w:r>
      <w:r w:rsidRPr="005C3E92">
        <w:rPr>
          <w:spacing w:val="1"/>
        </w:rPr>
        <w:t xml:space="preserve"> </w:t>
      </w:r>
    </w:p>
    <w:p w:rsidR="005C3E92" w:rsidRDefault="005C3E92">
      <w:pPr>
        <w:pStyle w:val="a3"/>
        <w:spacing w:before="65" w:line="360" w:lineRule="auto"/>
        <w:ind w:right="100" w:firstLine="0"/>
        <w:rPr>
          <w:rFonts w:asciiTheme="minorHAnsi" w:hAnsiTheme="minorHAnsi"/>
          <w:spacing w:val="1"/>
        </w:rPr>
      </w:pPr>
    </w:p>
    <w:p w:rsidR="00A37AB5" w:rsidRPr="005C3E92" w:rsidRDefault="005C3E92">
      <w:pPr>
        <w:pStyle w:val="a3"/>
        <w:spacing w:before="65" w:line="360" w:lineRule="auto"/>
        <w:ind w:right="100" w:firstLine="0"/>
      </w:pPr>
      <w:r w:rsidRPr="005C3E92">
        <w:t>педагогов</w:t>
      </w:r>
      <w:r w:rsidRPr="005C3E92">
        <w:rPr>
          <w:spacing w:val="1"/>
        </w:rPr>
        <w:t xml:space="preserve"> </w:t>
      </w:r>
      <w:r w:rsidRPr="005C3E92">
        <w:t>в</w:t>
      </w:r>
      <w:r w:rsidRPr="005C3E92">
        <w:rPr>
          <w:spacing w:val="1"/>
        </w:rPr>
        <w:t xml:space="preserve"> </w:t>
      </w:r>
      <w:r w:rsidRPr="005C3E92">
        <w:t>республике,</w:t>
      </w:r>
      <w:r w:rsidRPr="005C3E92">
        <w:rPr>
          <w:spacing w:val="1"/>
        </w:rPr>
        <w:t xml:space="preserve"> </w:t>
      </w:r>
      <w:r w:rsidRPr="005C3E92">
        <w:t>должно</w:t>
      </w:r>
      <w:r w:rsidRPr="005C3E92">
        <w:rPr>
          <w:spacing w:val="1"/>
        </w:rPr>
        <w:t xml:space="preserve"> </w:t>
      </w:r>
      <w:r w:rsidRPr="005C3E92">
        <w:t>осуществляться</w:t>
      </w:r>
      <w:r w:rsidRPr="005C3E92">
        <w:rPr>
          <w:spacing w:val="1"/>
        </w:rPr>
        <w:t xml:space="preserve"> </w:t>
      </w:r>
      <w:r w:rsidRPr="005C3E92">
        <w:t>с</w:t>
      </w:r>
      <w:r w:rsidRPr="005C3E92">
        <w:rPr>
          <w:spacing w:val="1"/>
        </w:rPr>
        <w:t xml:space="preserve"> </w:t>
      </w:r>
      <w:r w:rsidRPr="005C3E92">
        <w:t>учетом</w:t>
      </w:r>
      <w:r w:rsidRPr="005C3E92">
        <w:rPr>
          <w:spacing w:val="1"/>
        </w:rPr>
        <w:t xml:space="preserve"> </w:t>
      </w:r>
      <w:r w:rsidRPr="005C3E92">
        <w:t>социально-</w:t>
      </w:r>
      <w:r w:rsidRPr="005C3E92">
        <w:rPr>
          <w:spacing w:val="1"/>
        </w:rPr>
        <w:t xml:space="preserve"> </w:t>
      </w:r>
      <w:r w:rsidRPr="005C3E92">
        <w:t>экономического развития региона, наличия кадровых ресурсов, запросов системы</w:t>
      </w:r>
      <w:r w:rsidRPr="005C3E92">
        <w:rPr>
          <w:spacing w:val="1"/>
        </w:rPr>
        <w:t xml:space="preserve"> </w:t>
      </w:r>
      <w:r w:rsidRPr="005C3E92">
        <w:t>образования</w:t>
      </w:r>
      <w:r w:rsidRPr="005C3E92">
        <w:rPr>
          <w:spacing w:val="-4"/>
        </w:rPr>
        <w:t xml:space="preserve"> </w:t>
      </w:r>
      <w:r w:rsidRPr="005C3E92">
        <w:t>и общественности и</w:t>
      </w:r>
      <w:r w:rsidRPr="005C3E92">
        <w:rPr>
          <w:spacing w:val="-3"/>
        </w:rPr>
        <w:t xml:space="preserve"> </w:t>
      </w:r>
      <w:r w:rsidRPr="005C3E92">
        <w:t>др.</w:t>
      </w:r>
    </w:p>
    <w:p w:rsidR="00A37AB5" w:rsidRPr="005C3E92" w:rsidRDefault="005C3E92">
      <w:pPr>
        <w:pStyle w:val="a3"/>
        <w:spacing w:before="2" w:line="360" w:lineRule="auto"/>
        <w:ind w:right="105"/>
      </w:pPr>
      <w:r w:rsidRPr="005C3E92">
        <w:t>Для</w:t>
      </w:r>
      <w:r w:rsidRPr="005C3E92">
        <w:rPr>
          <w:spacing w:val="1"/>
        </w:rPr>
        <w:t xml:space="preserve"> </w:t>
      </w:r>
      <w:r w:rsidRPr="005C3E92">
        <w:t>эффективного</w:t>
      </w:r>
      <w:r w:rsidRPr="005C3E92">
        <w:rPr>
          <w:spacing w:val="1"/>
        </w:rPr>
        <w:t xml:space="preserve"> </w:t>
      </w:r>
      <w:r w:rsidRPr="005C3E92">
        <w:t>функционирования</w:t>
      </w:r>
      <w:r w:rsidRPr="005C3E92">
        <w:rPr>
          <w:spacing w:val="1"/>
        </w:rPr>
        <w:t xml:space="preserve"> </w:t>
      </w:r>
      <w:r w:rsidRPr="005C3E92">
        <w:t>системы</w:t>
      </w:r>
      <w:r w:rsidRPr="005C3E92">
        <w:rPr>
          <w:spacing w:val="1"/>
        </w:rPr>
        <w:t xml:space="preserve"> </w:t>
      </w:r>
      <w:r w:rsidRPr="005C3E92">
        <w:t>мониторинга</w:t>
      </w:r>
      <w:r w:rsidRPr="005C3E92">
        <w:rPr>
          <w:spacing w:val="1"/>
        </w:rPr>
        <w:t xml:space="preserve"> </w:t>
      </w:r>
      <w:r w:rsidRPr="005C3E92">
        <w:t>качества</w:t>
      </w:r>
      <w:r w:rsidRPr="005C3E92">
        <w:rPr>
          <w:spacing w:val="1"/>
        </w:rPr>
        <w:t xml:space="preserve"> </w:t>
      </w:r>
      <w:r w:rsidRPr="005C3E92">
        <w:t>профессиональной переподготовки и повышения квалификации руководящих и</w:t>
      </w:r>
      <w:r w:rsidRPr="005C3E92">
        <w:rPr>
          <w:spacing w:val="1"/>
        </w:rPr>
        <w:t xml:space="preserve"> </w:t>
      </w:r>
      <w:r w:rsidRPr="005C3E92">
        <w:t>педагогиче</w:t>
      </w:r>
      <w:r w:rsidRPr="005C3E92">
        <w:t>ских работников она должна, являясь компонентом республиканской</w:t>
      </w:r>
      <w:r w:rsidRPr="005C3E92">
        <w:rPr>
          <w:spacing w:val="1"/>
        </w:rPr>
        <w:t xml:space="preserve"> </w:t>
      </w:r>
      <w:r w:rsidRPr="005C3E92">
        <w:t>системы</w:t>
      </w:r>
      <w:r w:rsidRPr="005C3E92">
        <w:rPr>
          <w:spacing w:val="1"/>
        </w:rPr>
        <w:t xml:space="preserve"> </w:t>
      </w:r>
      <w:r w:rsidRPr="005C3E92">
        <w:t>дополнительного</w:t>
      </w:r>
      <w:r w:rsidRPr="005C3E92">
        <w:rPr>
          <w:spacing w:val="1"/>
        </w:rPr>
        <w:t xml:space="preserve"> </w:t>
      </w:r>
      <w:r w:rsidRPr="005C3E92">
        <w:t>профессионального</w:t>
      </w:r>
      <w:r w:rsidRPr="005C3E92">
        <w:rPr>
          <w:spacing w:val="1"/>
        </w:rPr>
        <w:t xml:space="preserve"> </w:t>
      </w:r>
      <w:r w:rsidRPr="005C3E92">
        <w:t>образования,</w:t>
      </w:r>
      <w:r w:rsidRPr="005C3E92">
        <w:rPr>
          <w:spacing w:val="1"/>
        </w:rPr>
        <w:t xml:space="preserve"> </w:t>
      </w:r>
      <w:r w:rsidRPr="005C3E92">
        <w:t>стать</w:t>
      </w:r>
      <w:r w:rsidRPr="005C3E92">
        <w:rPr>
          <w:spacing w:val="1"/>
        </w:rPr>
        <w:t xml:space="preserve"> </w:t>
      </w:r>
      <w:r w:rsidRPr="005C3E92">
        <w:t>не</w:t>
      </w:r>
      <w:r w:rsidRPr="005C3E92">
        <w:rPr>
          <w:spacing w:val="1"/>
        </w:rPr>
        <w:t xml:space="preserve"> </w:t>
      </w:r>
      <w:r w:rsidRPr="005C3E92">
        <w:t>только</w:t>
      </w:r>
      <w:r w:rsidRPr="005C3E92">
        <w:rPr>
          <w:spacing w:val="1"/>
        </w:rPr>
        <w:t xml:space="preserve"> </w:t>
      </w:r>
      <w:r w:rsidRPr="005C3E92">
        <w:t>основой</w:t>
      </w:r>
      <w:r w:rsidRPr="005C3E92">
        <w:rPr>
          <w:spacing w:val="1"/>
        </w:rPr>
        <w:t xml:space="preserve"> </w:t>
      </w:r>
      <w:r w:rsidRPr="005C3E92">
        <w:t>диагностики</w:t>
      </w:r>
      <w:r w:rsidRPr="005C3E92">
        <w:rPr>
          <w:spacing w:val="1"/>
        </w:rPr>
        <w:t xml:space="preserve"> </w:t>
      </w:r>
      <w:r w:rsidRPr="005C3E92">
        <w:t>профессиональной</w:t>
      </w:r>
      <w:r w:rsidRPr="005C3E92">
        <w:rPr>
          <w:spacing w:val="1"/>
        </w:rPr>
        <w:t xml:space="preserve"> </w:t>
      </w:r>
      <w:r w:rsidRPr="005C3E92">
        <w:t>переподготовки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повышения</w:t>
      </w:r>
      <w:r w:rsidRPr="005C3E92">
        <w:rPr>
          <w:spacing w:val="1"/>
        </w:rPr>
        <w:t xml:space="preserve"> </w:t>
      </w:r>
      <w:r w:rsidRPr="005C3E92">
        <w:t>квалификации руководящих и педагогических работников Респ</w:t>
      </w:r>
      <w:r w:rsidRPr="005C3E92">
        <w:t>ублики Ингушетия</w:t>
      </w:r>
      <w:r w:rsidRPr="005C3E92">
        <w:t>,</w:t>
      </w:r>
      <w:r w:rsidRPr="005C3E92">
        <w:rPr>
          <w:spacing w:val="1"/>
        </w:rPr>
        <w:t xml:space="preserve"> </w:t>
      </w:r>
      <w:r w:rsidRPr="005C3E92">
        <w:t>но</w:t>
      </w:r>
      <w:r w:rsidRPr="005C3E92">
        <w:rPr>
          <w:spacing w:val="1"/>
        </w:rPr>
        <w:t xml:space="preserve"> </w:t>
      </w:r>
      <w:r w:rsidRPr="005C3E92">
        <w:t>и</w:t>
      </w:r>
      <w:r w:rsidRPr="005C3E92">
        <w:rPr>
          <w:spacing w:val="1"/>
        </w:rPr>
        <w:t xml:space="preserve"> </w:t>
      </w:r>
      <w:r w:rsidRPr="005C3E92">
        <w:t>необходимым</w:t>
      </w:r>
      <w:r w:rsidRPr="005C3E92">
        <w:rPr>
          <w:spacing w:val="1"/>
        </w:rPr>
        <w:t xml:space="preserve"> </w:t>
      </w:r>
      <w:r w:rsidRPr="005C3E92">
        <w:t>звеном</w:t>
      </w:r>
      <w:r w:rsidRPr="005C3E92">
        <w:rPr>
          <w:spacing w:val="1"/>
        </w:rPr>
        <w:t xml:space="preserve"> </w:t>
      </w:r>
      <w:r w:rsidRPr="005C3E92">
        <w:t>республиканской</w:t>
      </w:r>
      <w:r w:rsidRPr="005C3E92">
        <w:rPr>
          <w:spacing w:val="1"/>
        </w:rPr>
        <w:t xml:space="preserve"> </w:t>
      </w:r>
      <w:r w:rsidRPr="005C3E92">
        <w:t>системы</w:t>
      </w:r>
      <w:r w:rsidRPr="005C3E92">
        <w:rPr>
          <w:spacing w:val="1"/>
        </w:rPr>
        <w:t xml:space="preserve"> </w:t>
      </w:r>
      <w:r w:rsidRPr="005C3E92">
        <w:t>оценки</w:t>
      </w:r>
      <w:r w:rsidRPr="005C3E92">
        <w:rPr>
          <w:spacing w:val="1"/>
        </w:rPr>
        <w:t xml:space="preserve"> </w:t>
      </w:r>
      <w:r w:rsidRPr="005C3E92">
        <w:t>качества</w:t>
      </w:r>
      <w:r w:rsidRPr="005C3E92">
        <w:rPr>
          <w:spacing w:val="-4"/>
        </w:rPr>
        <w:t xml:space="preserve"> </w:t>
      </w:r>
      <w:r w:rsidRPr="005C3E92">
        <w:t>образования в</w:t>
      </w:r>
      <w:r w:rsidRPr="005C3E92">
        <w:rPr>
          <w:spacing w:val="-2"/>
        </w:rPr>
        <w:t xml:space="preserve"> </w:t>
      </w:r>
      <w:r w:rsidRPr="005C3E92">
        <w:t>целом.</w:t>
      </w:r>
    </w:p>
    <w:sectPr w:rsidR="00A37AB5" w:rsidRPr="005C3E92">
      <w:pgSz w:w="11900" w:h="1685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A0353"/>
    <w:multiLevelType w:val="hybridMultilevel"/>
    <w:tmpl w:val="8D22E26A"/>
    <w:lvl w:ilvl="0" w:tplc="B1467A7E">
      <w:numFmt w:val="bullet"/>
      <w:lvlText w:val="●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E4D60">
      <w:numFmt w:val="bullet"/>
      <w:lvlText w:val="•"/>
      <w:lvlJc w:val="left"/>
      <w:pPr>
        <w:ind w:left="1121" w:hanging="708"/>
      </w:pPr>
      <w:rPr>
        <w:rFonts w:hint="default"/>
        <w:lang w:val="ru-RU" w:eastAsia="en-US" w:bidi="ar-SA"/>
      </w:rPr>
    </w:lvl>
    <w:lvl w:ilvl="2" w:tplc="D2E8C2AC">
      <w:numFmt w:val="bullet"/>
      <w:lvlText w:val="•"/>
      <w:lvlJc w:val="left"/>
      <w:pPr>
        <w:ind w:left="2123" w:hanging="708"/>
      </w:pPr>
      <w:rPr>
        <w:rFonts w:hint="default"/>
        <w:lang w:val="ru-RU" w:eastAsia="en-US" w:bidi="ar-SA"/>
      </w:rPr>
    </w:lvl>
    <w:lvl w:ilvl="3" w:tplc="F5242664">
      <w:numFmt w:val="bullet"/>
      <w:lvlText w:val="•"/>
      <w:lvlJc w:val="left"/>
      <w:pPr>
        <w:ind w:left="3125" w:hanging="708"/>
      </w:pPr>
      <w:rPr>
        <w:rFonts w:hint="default"/>
        <w:lang w:val="ru-RU" w:eastAsia="en-US" w:bidi="ar-SA"/>
      </w:rPr>
    </w:lvl>
    <w:lvl w:ilvl="4" w:tplc="254C4076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5" w:tplc="46186E4A">
      <w:numFmt w:val="bullet"/>
      <w:lvlText w:val="•"/>
      <w:lvlJc w:val="left"/>
      <w:pPr>
        <w:ind w:left="5129" w:hanging="708"/>
      </w:pPr>
      <w:rPr>
        <w:rFonts w:hint="default"/>
        <w:lang w:val="ru-RU" w:eastAsia="en-US" w:bidi="ar-SA"/>
      </w:rPr>
    </w:lvl>
    <w:lvl w:ilvl="6" w:tplc="91FC0358">
      <w:numFmt w:val="bullet"/>
      <w:lvlText w:val="•"/>
      <w:lvlJc w:val="left"/>
      <w:pPr>
        <w:ind w:left="6131" w:hanging="708"/>
      </w:pPr>
      <w:rPr>
        <w:rFonts w:hint="default"/>
        <w:lang w:val="ru-RU" w:eastAsia="en-US" w:bidi="ar-SA"/>
      </w:rPr>
    </w:lvl>
    <w:lvl w:ilvl="7" w:tplc="B798EA60">
      <w:numFmt w:val="bullet"/>
      <w:lvlText w:val="•"/>
      <w:lvlJc w:val="left"/>
      <w:pPr>
        <w:ind w:left="7133" w:hanging="708"/>
      </w:pPr>
      <w:rPr>
        <w:rFonts w:hint="default"/>
        <w:lang w:val="ru-RU" w:eastAsia="en-US" w:bidi="ar-SA"/>
      </w:rPr>
    </w:lvl>
    <w:lvl w:ilvl="8" w:tplc="2A24077E">
      <w:numFmt w:val="bullet"/>
      <w:lvlText w:val="•"/>
      <w:lvlJc w:val="left"/>
      <w:pPr>
        <w:ind w:left="813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78CB4B6D"/>
    <w:multiLevelType w:val="hybridMultilevel"/>
    <w:tmpl w:val="9D728BA4"/>
    <w:lvl w:ilvl="0" w:tplc="752CA48A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6AE70E">
      <w:numFmt w:val="bullet"/>
      <w:lvlText w:val="•"/>
      <w:lvlJc w:val="left"/>
      <w:pPr>
        <w:ind w:left="1121" w:hanging="708"/>
      </w:pPr>
      <w:rPr>
        <w:rFonts w:hint="default"/>
        <w:lang w:val="ru-RU" w:eastAsia="en-US" w:bidi="ar-SA"/>
      </w:rPr>
    </w:lvl>
    <w:lvl w:ilvl="2" w:tplc="BDD2B458">
      <w:numFmt w:val="bullet"/>
      <w:lvlText w:val="•"/>
      <w:lvlJc w:val="left"/>
      <w:pPr>
        <w:ind w:left="2123" w:hanging="708"/>
      </w:pPr>
      <w:rPr>
        <w:rFonts w:hint="default"/>
        <w:lang w:val="ru-RU" w:eastAsia="en-US" w:bidi="ar-SA"/>
      </w:rPr>
    </w:lvl>
    <w:lvl w:ilvl="3" w:tplc="01D81550">
      <w:numFmt w:val="bullet"/>
      <w:lvlText w:val="•"/>
      <w:lvlJc w:val="left"/>
      <w:pPr>
        <w:ind w:left="3125" w:hanging="708"/>
      </w:pPr>
      <w:rPr>
        <w:rFonts w:hint="default"/>
        <w:lang w:val="ru-RU" w:eastAsia="en-US" w:bidi="ar-SA"/>
      </w:rPr>
    </w:lvl>
    <w:lvl w:ilvl="4" w:tplc="FE98DB30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5" w:tplc="7BB41C6C">
      <w:numFmt w:val="bullet"/>
      <w:lvlText w:val="•"/>
      <w:lvlJc w:val="left"/>
      <w:pPr>
        <w:ind w:left="5129" w:hanging="708"/>
      </w:pPr>
      <w:rPr>
        <w:rFonts w:hint="default"/>
        <w:lang w:val="ru-RU" w:eastAsia="en-US" w:bidi="ar-SA"/>
      </w:rPr>
    </w:lvl>
    <w:lvl w:ilvl="6" w:tplc="9B4A093A">
      <w:numFmt w:val="bullet"/>
      <w:lvlText w:val="•"/>
      <w:lvlJc w:val="left"/>
      <w:pPr>
        <w:ind w:left="6131" w:hanging="708"/>
      </w:pPr>
      <w:rPr>
        <w:rFonts w:hint="default"/>
        <w:lang w:val="ru-RU" w:eastAsia="en-US" w:bidi="ar-SA"/>
      </w:rPr>
    </w:lvl>
    <w:lvl w:ilvl="7" w:tplc="6E52D840">
      <w:numFmt w:val="bullet"/>
      <w:lvlText w:val="•"/>
      <w:lvlJc w:val="left"/>
      <w:pPr>
        <w:ind w:left="7133" w:hanging="708"/>
      </w:pPr>
      <w:rPr>
        <w:rFonts w:hint="default"/>
        <w:lang w:val="ru-RU" w:eastAsia="en-US" w:bidi="ar-SA"/>
      </w:rPr>
    </w:lvl>
    <w:lvl w:ilvl="8" w:tplc="CD58670C">
      <w:numFmt w:val="bullet"/>
      <w:lvlText w:val="•"/>
      <w:lvlJc w:val="left"/>
      <w:pPr>
        <w:ind w:left="8135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37AB5"/>
    <w:rsid w:val="005C3E92"/>
    <w:rsid w:val="00A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58F7"/>
  <w15:docId w15:val="{A39847F6-FBB3-426E-A36D-31F0FE38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" w:right="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лидья точиева</cp:lastModifiedBy>
  <cp:revision>2</cp:revision>
  <dcterms:created xsi:type="dcterms:W3CDTF">2021-08-11T20:39:00Z</dcterms:created>
  <dcterms:modified xsi:type="dcterms:W3CDTF">2021-08-11T20:44:00Z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2021-08-11T00:00:00Z</vt:filetime>
  </property>
</Properties>
</file>