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D8" w:rsidRPr="009C102A" w:rsidRDefault="00472860" w:rsidP="009C102A">
      <w:pPr>
        <w:ind w:firstLine="708"/>
        <w:jc w:val="center"/>
        <w:rPr>
          <w:b/>
          <w:sz w:val="28"/>
          <w:szCs w:val="28"/>
        </w:rPr>
      </w:pPr>
      <w:r w:rsidRPr="009C102A">
        <w:rPr>
          <w:b/>
          <w:sz w:val="28"/>
          <w:szCs w:val="28"/>
        </w:rPr>
        <w:t>Информация</w:t>
      </w:r>
    </w:p>
    <w:p w:rsidR="009C102A" w:rsidRDefault="009C102A" w:rsidP="009C102A">
      <w:pPr>
        <w:jc w:val="center"/>
        <w:rPr>
          <w:b/>
          <w:color w:val="000000"/>
          <w:sz w:val="28"/>
          <w:szCs w:val="28"/>
        </w:rPr>
      </w:pPr>
      <w:r w:rsidRPr="009C102A">
        <w:rPr>
          <w:b/>
          <w:color w:val="000000"/>
          <w:sz w:val="28"/>
          <w:szCs w:val="28"/>
        </w:rPr>
        <w:t xml:space="preserve"> по развитию системы профилактики безнадзорности и правонарушений несовершеннолетних</w:t>
      </w:r>
      <w:r w:rsidR="00BF7509">
        <w:rPr>
          <w:b/>
          <w:color w:val="000000"/>
          <w:sz w:val="28"/>
          <w:szCs w:val="28"/>
        </w:rPr>
        <w:t xml:space="preserve"> в ОО Назрановского района</w:t>
      </w:r>
      <w:bookmarkStart w:id="0" w:name="_GoBack"/>
      <w:bookmarkEnd w:id="0"/>
    </w:p>
    <w:p w:rsidR="009C102A" w:rsidRDefault="009C102A" w:rsidP="009C102A">
      <w:pPr>
        <w:jc w:val="center"/>
        <w:rPr>
          <w:b/>
          <w:color w:val="000000"/>
          <w:sz w:val="28"/>
          <w:szCs w:val="28"/>
        </w:rPr>
      </w:pPr>
    </w:p>
    <w:p w:rsidR="009C102A" w:rsidRDefault="009C102A" w:rsidP="009C102A">
      <w:pPr>
        <w:jc w:val="center"/>
        <w:rPr>
          <w:b/>
          <w:color w:val="000000"/>
          <w:sz w:val="28"/>
          <w:szCs w:val="28"/>
        </w:rPr>
      </w:pPr>
    </w:p>
    <w:p w:rsidR="009C102A" w:rsidRPr="009C102A" w:rsidRDefault="009C102A" w:rsidP="009C102A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Цель:  профилактика</w:t>
      </w:r>
      <w:proofErr w:type="gramEnd"/>
      <w:r w:rsidRPr="009A10D8">
        <w:rPr>
          <w:sz w:val="28"/>
          <w:szCs w:val="28"/>
        </w:rPr>
        <w:t xml:space="preserve"> правонарушений, наркомании, повышения правовой кул</w:t>
      </w:r>
      <w:r>
        <w:rPr>
          <w:sz w:val="28"/>
          <w:szCs w:val="28"/>
        </w:rPr>
        <w:t>ьтуры несовершеннолетних.</w:t>
      </w:r>
    </w:p>
    <w:p w:rsidR="009A10D8" w:rsidRPr="009C102A" w:rsidRDefault="009A10D8" w:rsidP="009A10D8">
      <w:pPr>
        <w:ind w:firstLine="708"/>
        <w:jc w:val="center"/>
        <w:rPr>
          <w:b/>
          <w:sz w:val="28"/>
          <w:szCs w:val="28"/>
        </w:rPr>
      </w:pPr>
    </w:p>
    <w:p w:rsidR="004246B5" w:rsidRPr="009A10D8" w:rsidRDefault="009A10D8" w:rsidP="009A10D8">
      <w:pPr>
        <w:pStyle w:val="a3"/>
        <w:rPr>
          <w:sz w:val="28"/>
          <w:szCs w:val="28"/>
        </w:rPr>
      </w:pPr>
      <w:r w:rsidRPr="009A10D8">
        <w:rPr>
          <w:sz w:val="28"/>
          <w:szCs w:val="28"/>
        </w:rPr>
        <w:t xml:space="preserve"> </w:t>
      </w:r>
      <w:r w:rsidR="004246B5" w:rsidRPr="009A10D8">
        <w:rPr>
          <w:sz w:val="28"/>
          <w:szCs w:val="28"/>
        </w:rPr>
        <w:t xml:space="preserve">Компоненты (составляющие) сферы деятельности   </w:t>
      </w:r>
      <w:proofErr w:type="gramStart"/>
      <w:r w:rsidR="004246B5" w:rsidRPr="009A10D8">
        <w:rPr>
          <w:sz w:val="28"/>
          <w:szCs w:val="28"/>
        </w:rPr>
        <w:t>воспитательной  работы</w:t>
      </w:r>
      <w:proofErr w:type="gramEnd"/>
      <w:r w:rsidR="004246B5" w:rsidRPr="009A10D8">
        <w:rPr>
          <w:sz w:val="28"/>
          <w:szCs w:val="28"/>
        </w:rPr>
        <w:t xml:space="preserve"> так или иначе, подразумевают мероприятия, целью которых является профилактика и борьба с беспризорностью и правонарушениями. </w:t>
      </w:r>
    </w:p>
    <w:p w:rsidR="004246B5" w:rsidRPr="009A10D8" w:rsidRDefault="004246B5" w:rsidP="009A10D8">
      <w:pPr>
        <w:pStyle w:val="a3"/>
        <w:rPr>
          <w:sz w:val="28"/>
          <w:szCs w:val="28"/>
        </w:rPr>
      </w:pPr>
      <w:r w:rsidRPr="009A10D8">
        <w:rPr>
          <w:sz w:val="28"/>
          <w:szCs w:val="28"/>
        </w:rPr>
        <w:t xml:space="preserve">  Классными руководителями используются различные формы и методы индивидуальной профилактической работы с учащимися. </w:t>
      </w:r>
    </w:p>
    <w:p w:rsidR="004246B5" w:rsidRPr="009A10D8" w:rsidRDefault="004246B5" w:rsidP="009A10D8">
      <w:pPr>
        <w:pStyle w:val="a3"/>
        <w:rPr>
          <w:sz w:val="28"/>
          <w:szCs w:val="28"/>
        </w:rPr>
      </w:pPr>
      <w:r w:rsidRPr="009A10D8">
        <w:rPr>
          <w:sz w:val="28"/>
          <w:szCs w:val="28"/>
        </w:rPr>
        <w:t xml:space="preserve">– посещение на дому с целью контроля над подростками, их занятостью в свободное от занятий, а также каникулярное время, подготовкой к урокам; </w:t>
      </w:r>
    </w:p>
    <w:p w:rsidR="004246B5" w:rsidRPr="009A10D8" w:rsidRDefault="004246B5" w:rsidP="009A10D8">
      <w:pPr>
        <w:pStyle w:val="a3"/>
        <w:rPr>
          <w:sz w:val="28"/>
          <w:szCs w:val="28"/>
        </w:rPr>
      </w:pPr>
      <w:r w:rsidRPr="009A10D8">
        <w:rPr>
          <w:sz w:val="28"/>
          <w:szCs w:val="28"/>
        </w:rPr>
        <w:t>– посещение уроков с целью выяснения уровня подготовки учащихся к занятиям;</w:t>
      </w:r>
    </w:p>
    <w:p w:rsidR="004246B5" w:rsidRPr="009A10D8" w:rsidRDefault="004246B5" w:rsidP="009A10D8">
      <w:pPr>
        <w:pStyle w:val="a3"/>
        <w:rPr>
          <w:sz w:val="28"/>
          <w:szCs w:val="28"/>
        </w:rPr>
      </w:pPr>
      <w:r w:rsidRPr="009A10D8">
        <w:rPr>
          <w:sz w:val="28"/>
          <w:szCs w:val="28"/>
        </w:rPr>
        <w:t xml:space="preserve"> –консультирование родителей, учителей- предметников с целью выработки подходов к воспитанию и обучению подростков;</w:t>
      </w:r>
    </w:p>
    <w:p w:rsidR="004246B5" w:rsidRPr="009A10D8" w:rsidRDefault="004246B5" w:rsidP="009A10D8">
      <w:pPr>
        <w:pStyle w:val="a3"/>
        <w:rPr>
          <w:sz w:val="28"/>
          <w:szCs w:val="28"/>
        </w:rPr>
      </w:pPr>
      <w:r w:rsidRPr="009A10D8">
        <w:rPr>
          <w:sz w:val="28"/>
          <w:szCs w:val="28"/>
        </w:rPr>
        <w:t xml:space="preserve"> – индивидуальные и коллективные профилактические беседы с подростками; </w:t>
      </w:r>
    </w:p>
    <w:p w:rsidR="004246B5" w:rsidRPr="009A10D8" w:rsidRDefault="004246B5" w:rsidP="009A10D8">
      <w:pPr>
        <w:pStyle w:val="a3"/>
        <w:rPr>
          <w:sz w:val="28"/>
          <w:szCs w:val="28"/>
        </w:rPr>
      </w:pPr>
      <w:r w:rsidRPr="009A10D8">
        <w:rPr>
          <w:sz w:val="28"/>
          <w:szCs w:val="28"/>
        </w:rPr>
        <w:t xml:space="preserve">– вовлечение подростков в общественно-значимую </w:t>
      </w:r>
      <w:proofErr w:type="gramStart"/>
      <w:r w:rsidRPr="009A10D8">
        <w:rPr>
          <w:sz w:val="28"/>
          <w:szCs w:val="28"/>
        </w:rPr>
        <w:t>деятельность  школы</w:t>
      </w:r>
      <w:proofErr w:type="gramEnd"/>
      <w:r w:rsidRPr="009A10D8">
        <w:rPr>
          <w:sz w:val="28"/>
          <w:szCs w:val="28"/>
        </w:rPr>
        <w:t>;</w:t>
      </w:r>
    </w:p>
    <w:p w:rsidR="004246B5" w:rsidRPr="009A10D8" w:rsidRDefault="004246B5" w:rsidP="009A10D8">
      <w:pPr>
        <w:pStyle w:val="a3"/>
        <w:rPr>
          <w:sz w:val="28"/>
          <w:szCs w:val="28"/>
        </w:rPr>
      </w:pPr>
      <w:r w:rsidRPr="009A10D8">
        <w:rPr>
          <w:sz w:val="28"/>
          <w:szCs w:val="28"/>
        </w:rPr>
        <w:t xml:space="preserve"> - вовлечение учащихся в систему объединений дополнительного образования с целью организации занятости в свободное время. </w:t>
      </w:r>
    </w:p>
    <w:p w:rsidR="004246B5" w:rsidRPr="009A10D8" w:rsidRDefault="004246B5" w:rsidP="009A10D8">
      <w:pPr>
        <w:pStyle w:val="a3"/>
        <w:ind w:left="1428"/>
        <w:rPr>
          <w:sz w:val="28"/>
          <w:szCs w:val="28"/>
        </w:rPr>
      </w:pPr>
      <w:r w:rsidRPr="009A10D8">
        <w:rPr>
          <w:sz w:val="28"/>
          <w:szCs w:val="28"/>
        </w:rPr>
        <w:t xml:space="preserve">   </w:t>
      </w:r>
    </w:p>
    <w:p w:rsidR="004246B5" w:rsidRPr="009A10D8" w:rsidRDefault="004246B5" w:rsidP="009A10D8">
      <w:pPr>
        <w:pStyle w:val="a3"/>
        <w:ind w:left="1428"/>
        <w:rPr>
          <w:sz w:val="28"/>
          <w:szCs w:val="28"/>
        </w:rPr>
      </w:pPr>
    </w:p>
    <w:p w:rsidR="004246B5" w:rsidRPr="009A10D8" w:rsidRDefault="004246B5" w:rsidP="009A10D8">
      <w:pPr>
        <w:pStyle w:val="a3"/>
        <w:rPr>
          <w:b/>
          <w:sz w:val="28"/>
          <w:szCs w:val="28"/>
        </w:rPr>
      </w:pPr>
      <w:r w:rsidRPr="009A10D8">
        <w:rPr>
          <w:b/>
          <w:sz w:val="28"/>
          <w:szCs w:val="28"/>
        </w:rPr>
        <w:t>Направления воспитательной работы по профилактике правонарушений   ведётся по направлениям:</w:t>
      </w:r>
    </w:p>
    <w:p w:rsidR="004246B5" w:rsidRPr="009A10D8" w:rsidRDefault="004246B5" w:rsidP="009A10D8">
      <w:pPr>
        <w:pStyle w:val="a3"/>
        <w:ind w:left="1428"/>
        <w:rPr>
          <w:b/>
          <w:sz w:val="28"/>
          <w:szCs w:val="28"/>
        </w:rPr>
      </w:pPr>
    </w:p>
    <w:p w:rsidR="004246B5" w:rsidRPr="009A10D8" w:rsidRDefault="004246B5" w:rsidP="001B7879">
      <w:pPr>
        <w:pStyle w:val="a3"/>
        <w:rPr>
          <w:sz w:val="28"/>
          <w:szCs w:val="28"/>
        </w:rPr>
      </w:pPr>
      <w:r w:rsidRPr="009A10D8">
        <w:rPr>
          <w:b/>
          <w:sz w:val="28"/>
          <w:szCs w:val="28"/>
        </w:rPr>
        <w:t>1. </w:t>
      </w:r>
      <w:r w:rsidRPr="009A10D8">
        <w:rPr>
          <w:b/>
          <w:bCs/>
          <w:sz w:val="28"/>
          <w:szCs w:val="28"/>
        </w:rPr>
        <w:t>Ликвидация пробелов в знаниях</w:t>
      </w:r>
      <w:r w:rsidRPr="009A10D8">
        <w:rPr>
          <w:bCs/>
          <w:sz w:val="28"/>
          <w:szCs w:val="28"/>
        </w:rPr>
        <w:t xml:space="preserve"> учащихся</w:t>
      </w:r>
      <w:r w:rsidRPr="009A10D8">
        <w:rPr>
          <w:sz w:val="28"/>
          <w:szCs w:val="28"/>
        </w:rPr>
        <w:t> является важным компонентом в системе ранней профилактики асоциального поведения.  Тесное взаимодействие классных руководителей с учителями- предметниками способствует решению проблемы с обучением учащихся, имеющих трудности в</w:t>
      </w:r>
      <w:r w:rsidR="001B7879">
        <w:rPr>
          <w:sz w:val="28"/>
          <w:szCs w:val="28"/>
        </w:rPr>
        <w:t xml:space="preserve"> освоении программы. В </w:t>
      </w:r>
      <w:proofErr w:type="gramStart"/>
      <w:r w:rsidR="001B7879">
        <w:rPr>
          <w:sz w:val="28"/>
          <w:szCs w:val="28"/>
        </w:rPr>
        <w:t>школах</w:t>
      </w:r>
      <w:r w:rsidRPr="009A10D8">
        <w:rPr>
          <w:sz w:val="28"/>
          <w:szCs w:val="28"/>
        </w:rPr>
        <w:t xml:space="preserve">  ведется</w:t>
      </w:r>
      <w:proofErr w:type="gramEnd"/>
      <w:r w:rsidRPr="009A10D8">
        <w:rPr>
          <w:sz w:val="28"/>
          <w:szCs w:val="28"/>
        </w:rPr>
        <w:t xml:space="preserve"> ежедневный контроль успеваемости со стороны классного руководителя  и  инфо</w:t>
      </w:r>
      <w:r w:rsidR="001B7879">
        <w:rPr>
          <w:sz w:val="28"/>
          <w:szCs w:val="28"/>
        </w:rPr>
        <w:t>рмирование  родителей</w:t>
      </w:r>
      <w:r w:rsidRPr="009A10D8">
        <w:rPr>
          <w:sz w:val="28"/>
          <w:szCs w:val="28"/>
        </w:rPr>
        <w:t>,</w:t>
      </w:r>
      <w:r w:rsidR="001B7879">
        <w:rPr>
          <w:sz w:val="28"/>
          <w:szCs w:val="28"/>
        </w:rPr>
        <w:t xml:space="preserve"> </w:t>
      </w:r>
      <w:r w:rsidRPr="009A10D8">
        <w:rPr>
          <w:sz w:val="28"/>
          <w:szCs w:val="28"/>
        </w:rPr>
        <w:t xml:space="preserve">позволяющие своевременно принять меры к ликвидации пробелов в знаниях путем проведения индивидуальной работы с такими учащимися, организовывается  помощь педагогом-предметником и успевающими учениками, индивидуальные занятия и консультации. </w:t>
      </w:r>
    </w:p>
    <w:p w:rsidR="004246B5" w:rsidRPr="009A10D8" w:rsidRDefault="004246B5" w:rsidP="001B7879">
      <w:pPr>
        <w:pStyle w:val="a3"/>
        <w:rPr>
          <w:sz w:val="28"/>
          <w:szCs w:val="28"/>
        </w:rPr>
      </w:pPr>
      <w:r w:rsidRPr="009A10D8">
        <w:rPr>
          <w:b/>
          <w:sz w:val="28"/>
          <w:szCs w:val="28"/>
        </w:rPr>
        <w:t>2. </w:t>
      </w:r>
      <w:r w:rsidRPr="009A10D8">
        <w:rPr>
          <w:b/>
          <w:bCs/>
          <w:sz w:val="28"/>
          <w:szCs w:val="28"/>
        </w:rPr>
        <w:t xml:space="preserve">Борьба с пропусками </w:t>
      </w:r>
      <w:proofErr w:type="gramStart"/>
      <w:r w:rsidRPr="009A10D8">
        <w:rPr>
          <w:b/>
          <w:bCs/>
          <w:sz w:val="28"/>
          <w:szCs w:val="28"/>
        </w:rPr>
        <w:t>занятий</w:t>
      </w:r>
      <w:r w:rsidRPr="009A10D8">
        <w:rPr>
          <w:sz w:val="28"/>
          <w:szCs w:val="28"/>
        </w:rPr>
        <w:t> </w:t>
      </w:r>
      <w:r w:rsidR="00201AB8">
        <w:rPr>
          <w:sz w:val="28"/>
          <w:szCs w:val="28"/>
        </w:rPr>
        <w:t xml:space="preserve"> </w:t>
      </w:r>
      <w:r w:rsidRPr="009A10D8">
        <w:rPr>
          <w:sz w:val="28"/>
          <w:szCs w:val="28"/>
        </w:rPr>
        <w:t>является</w:t>
      </w:r>
      <w:proofErr w:type="gramEnd"/>
      <w:r w:rsidRPr="009A10D8">
        <w:rPr>
          <w:sz w:val="28"/>
          <w:szCs w:val="28"/>
        </w:rPr>
        <w:t xml:space="preserve"> вторым важным звеном в воспитательной и учебной работе, обеспечивающим успешную профилактику правонарушений. </w:t>
      </w:r>
    </w:p>
    <w:p w:rsidR="00F27BAF" w:rsidRPr="009A10D8" w:rsidRDefault="004246B5" w:rsidP="001B7879">
      <w:pPr>
        <w:pStyle w:val="a3"/>
        <w:rPr>
          <w:sz w:val="28"/>
          <w:szCs w:val="28"/>
        </w:rPr>
      </w:pPr>
      <w:r w:rsidRPr="009A10D8">
        <w:rPr>
          <w:sz w:val="28"/>
          <w:szCs w:val="28"/>
        </w:rPr>
        <w:t xml:space="preserve">С целью выполнения Закона РФ «Об образовании», а также для предотвращения бродяжничества и безнадзорности ведется строгий контроль над посещаемостью занятий учащимися школы. </w:t>
      </w:r>
    </w:p>
    <w:p w:rsidR="004246B5" w:rsidRPr="009A10D8" w:rsidRDefault="001B7879" w:rsidP="001B787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246B5" w:rsidRPr="009A10D8">
        <w:rPr>
          <w:sz w:val="28"/>
          <w:szCs w:val="28"/>
        </w:rPr>
        <w:t>С этой целью:</w:t>
      </w:r>
    </w:p>
    <w:p w:rsidR="004246B5" w:rsidRPr="009A10D8" w:rsidRDefault="004246B5" w:rsidP="001B7879">
      <w:pPr>
        <w:pStyle w:val="a3"/>
        <w:rPr>
          <w:sz w:val="28"/>
          <w:szCs w:val="28"/>
        </w:rPr>
      </w:pPr>
      <w:r w:rsidRPr="009A10D8">
        <w:rPr>
          <w:sz w:val="28"/>
          <w:szCs w:val="28"/>
        </w:rPr>
        <w:t>-</w:t>
      </w:r>
      <w:proofErr w:type="gramStart"/>
      <w:r w:rsidRPr="009A10D8">
        <w:rPr>
          <w:sz w:val="28"/>
          <w:szCs w:val="28"/>
        </w:rPr>
        <w:t>ведётся  ежемесячный</w:t>
      </w:r>
      <w:proofErr w:type="gramEnd"/>
      <w:r w:rsidRPr="009A10D8">
        <w:rPr>
          <w:sz w:val="28"/>
          <w:szCs w:val="28"/>
        </w:rPr>
        <w:t xml:space="preserve"> мониторинг пропусков учащимися занятий по уважительной или без уважительной причины.</w:t>
      </w:r>
    </w:p>
    <w:p w:rsidR="004246B5" w:rsidRPr="009A10D8" w:rsidRDefault="004246B5" w:rsidP="001B7879">
      <w:pPr>
        <w:pStyle w:val="a3"/>
        <w:rPr>
          <w:sz w:val="28"/>
          <w:szCs w:val="28"/>
        </w:rPr>
      </w:pPr>
      <w:r w:rsidRPr="009A10D8">
        <w:rPr>
          <w:sz w:val="28"/>
          <w:szCs w:val="28"/>
        </w:rPr>
        <w:t>- сведения о пропусках уроков регистрируются заместителем директора по УВР в специальном журнале, выявляется причина пропусков;</w:t>
      </w:r>
    </w:p>
    <w:p w:rsidR="004246B5" w:rsidRPr="009A10D8" w:rsidRDefault="004246B5" w:rsidP="001B7879">
      <w:pPr>
        <w:pStyle w:val="a3"/>
        <w:rPr>
          <w:sz w:val="28"/>
          <w:szCs w:val="28"/>
        </w:rPr>
      </w:pPr>
      <w:r w:rsidRPr="009A10D8">
        <w:rPr>
          <w:sz w:val="28"/>
          <w:szCs w:val="28"/>
        </w:rPr>
        <w:t>– классными руководителями регулярно заполняется страница пропусков уроков в классном журнале;</w:t>
      </w:r>
    </w:p>
    <w:p w:rsidR="004246B5" w:rsidRPr="009A10D8" w:rsidRDefault="004246B5" w:rsidP="001B7879">
      <w:pPr>
        <w:pStyle w:val="a3"/>
        <w:rPr>
          <w:sz w:val="28"/>
          <w:szCs w:val="28"/>
        </w:rPr>
      </w:pPr>
      <w:r w:rsidRPr="009A10D8">
        <w:rPr>
          <w:sz w:val="28"/>
          <w:szCs w:val="28"/>
        </w:rPr>
        <w:t xml:space="preserve"> – учителя-предметники своевременно ставят в известность классного руководителя о пропусках уроков учениками; </w:t>
      </w:r>
    </w:p>
    <w:p w:rsidR="004246B5" w:rsidRPr="009A10D8" w:rsidRDefault="004246B5" w:rsidP="00DA1E5A">
      <w:pPr>
        <w:pStyle w:val="a3"/>
        <w:rPr>
          <w:sz w:val="28"/>
          <w:szCs w:val="28"/>
        </w:rPr>
      </w:pPr>
      <w:r w:rsidRPr="009A10D8">
        <w:rPr>
          <w:sz w:val="28"/>
          <w:szCs w:val="28"/>
        </w:rPr>
        <w:t>– классный руководитель в тот же день сообщает родителям о пропусках уроков</w:t>
      </w:r>
      <w:proofErr w:type="gramStart"/>
      <w:r w:rsidRPr="009A10D8">
        <w:rPr>
          <w:sz w:val="28"/>
          <w:szCs w:val="28"/>
        </w:rPr>
        <w:t>   (</w:t>
      </w:r>
      <w:proofErr w:type="gramEnd"/>
      <w:r w:rsidRPr="009A10D8">
        <w:rPr>
          <w:sz w:val="28"/>
          <w:szCs w:val="28"/>
        </w:rPr>
        <w:t xml:space="preserve">запись в дневнике, звонок по телефону, посещение семей на дому); </w:t>
      </w:r>
    </w:p>
    <w:p w:rsidR="004246B5" w:rsidRPr="009A10D8" w:rsidRDefault="004246B5" w:rsidP="00DA1E5A">
      <w:pPr>
        <w:pStyle w:val="a3"/>
        <w:rPr>
          <w:sz w:val="28"/>
          <w:szCs w:val="28"/>
        </w:rPr>
      </w:pPr>
      <w:r w:rsidRPr="009A10D8">
        <w:rPr>
          <w:sz w:val="28"/>
          <w:szCs w:val="28"/>
        </w:rPr>
        <w:t>–  учащиеся, имеющие пропуски без уважительной причины, состоят на особом контроле педагогов школы, поэтому с ними проводится постоянная профилактическая работа, ведется строгий контроль за их посещаемостью;</w:t>
      </w:r>
    </w:p>
    <w:p w:rsidR="004246B5" w:rsidRPr="009A10D8" w:rsidRDefault="004246B5" w:rsidP="00DA1E5A">
      <w:pPr>
        <w:pStyle w:val="a3"/>
        <w:rPr>
          <w:sz w:val="28"/>
          <w:szCs w:val="28"/>
        </w:rPr>
      </w:pPr>
      <w:r w:rsidRPr="009A10D8">
        <w:rPr>
          <w:b/>
          <w:sz w:val="28"/>
          <w:szCs w:val="28"/>
        </w:rPr>
        <w:t>3. </w:t>
      </w:r>
      <w:r w:rsidRPr="009A10D8">
        <w:rPr>
          <w:b/>
          <w:bCs/>
          <w:sz w:val="28"/>
          <w:szCs w:val="28"/>
        </w:rPr>
        <w:t>Организация досуга учащихся</w:t>
      </w:r>
      <w:r w:rsidR="001D1650">
        <w:rPr>
          <w:b/>
          <w:sz w:val="28"/>
          <w:szCs w:val="28"/>
        </w:rPr>
        <w:t xml:space="preserve">, </w:t>
      </w:r>
      <w:r w:rsidRPr="009A10D8">
        <w:rPr>
          <w:sz w:val="28"/>
          <w:szCs w:val="28"/>
        </w:rPr>
        <w:t xml:space="preserve">широкое вовлечение учащихся в занятия спортом, художественное творчество, </w:t>
      </w:r>
      <w:proofErr w:type="gramStart"/>
      <w:r w:rsidRPr="009A10D8">
        <w:rPr>
          <w:sz w:val="28"/>
          <w:szCs w:val="28"/>
        </w:rPr>
        <w:t>работу  м</w:t>
      </w:r>
      <w:r w:rsidR="00116431">
        <w:rPr>
          <w:sz w:val="28"/>
          <w:szCs w:val="28"/>
        </w:rPr>
        <w:t>олодёжных</w:t>
      </w:r>
      <w:proofErr w:type="gramEnd"/>
      <w:r w:rsidR="00116431">
        <w:rPr>
          <w:sz w:val="28"/>
          <w:szCs w:val="28"/>
        </w:rPr>
        <w:t xml:space="preserve"> организаций , кружков--</w:t>
      </w:r>
      <w:r w:rsidRPr="009A10D8">
        <w:rPr>
          <w:sz w:val="28"/>
          <w:szCs w:val="28"/>
        </w:rPr>
        <w:t xml:space="preserve">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</w:p>
    <w:p w:rsidR="004246B5" w:rsidRPr="009A10D8" w:rsidRDefault="009C102A" w:rsidP="008B56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46B5" w:rsidRPr="009A10D8">
        <w:rPr>
          <w:sz w:val="28"/>
          <w:szCs w:val="28"/>
        </w:rPr>
        <w:t xml:space="preserve">Воспитательная работа в классах планируется и ведется с учетом общешкольных и стоящих перед классным коллективом целей и задач, возрастных и личностных особенностей учащихся, положения семей, деятельность осуществляется с учетом реализуемых целевых локальных </w:t>
      </w:r>
      <w:proofErr w:type="spellStart"/>
      <w:r w:rsidR="004246B5" w:rsidRPr="009A10D8">
        <w:rPr>
          <w:sz w:val="28"/>
          <w:szCs w:val="28"/>
        </w:rPr>
        <w:t>воспитательно</w:t>
      </w:r>
      <w:proofErr w:type="spellEnd"/>
      <w:r w:rsidR="004246B5" w:rsidRPr="009A10D8">
        <w:rPr>
          <w:sz w:val="28"/>
          <w:szCs w:val="28"/>
        </w:rPr>
        <w:t>-образовательных программ и проектов в разных направлениях с использованием активных форм и методов работы:</w:t>
      </w:r>
    </w:p>
    <w:p w:rsidR="004246B5" w:rsidRPr="009A10D8" w:rsidRDefault="004246B5" w:rsidP="00116431">
      <w:pPr>
        <w:pStyle w:val="a3"/>
        <w:rPr>
          <w:sz w:val="28"/>
          <w:szCs w:val="28"/>
        </w:rPr>
      </w:pPr>
      <w:r w:rsidRPr="009A10D8">
        <w:rPr>
          <w:sz w:val="28"/>
          <w:szCs w:val="28"/>
        </w:rPr>
        <w:t>– гражданско-патриотическом;</w:t>
      </w:r>
    </w:p>
    <w:p w:rsidR="004246B5" w:rsidRPr="009A10D8" w:rsidRDefault="004246B5" w:rsidP="00116431">
      <w:pPr>
        <w:pStyle w:val="a3"/>
        <w:rPr>
          <w:sz w:val="28"/>
          <w:szCs w:val="28"/>
        </w:rPr>
      </w:pPr>
      <w:r w:rsidRPr="009A10D8">
        <w:rPr>
          <w:sz w:val="28"/>
          <w:szCs w:val="28"/>
        </w:rPr>
        <w:t>– спортивно-оздоровительном;</w:t>
      </w:r>
    </w:p>
    <w:p w:rsidR="004246B5" w:rsidRPr="009A10D8" w:rsidRDefault="004246B5" w:rsidP="00116431">
      <w:pPr>
        <w:pStyle w:val="a3"/>
        <w:rPr>
          <w:sz w:val="28"/>
          <w:szCs w:val="28"/>
        </w:rPr>
      </w:pPr>
      <w:r w:rsidRPr="009A10D8">
        <w:rPr>
          <w:sz w:val="28"/>
          <w:szCs w:val="28"/>
        </w:rPr>
        <w:t xml:space="preserve"> – художественно-эстетическом;</w:t>
      </w:r>
    </w:p>
    <w:p w:rsidR="004246B5" w:rsidRPr="009A10D8" w:rsidRDefault="004246B5" w:rsidP="00116431">
      <w:pPr>
        <w:pStyle w:val="a3"/>
        <w:rPr>
          <w:sz w:val="28"/>
          <w:szCs w:val="28"/>
        </w:rPr>
      </w:pPr>
      <w:r w:rsidRPr="009A10D8">
        <w:rPr>
          <w:sz w:val="28"/>
          <w:szCs w:val="28"/>
        </w:rPr>
        <w:t xml:space="preserve">– правовом; </w:t>
      </w:r>
    </w:p>
    <w:p w:rsidR="004246B5" w:rsidRPr="009A10D8" w:rsidRDefault="004246B5" w:rsidP="00116431">
      <w:pPr>
        <w:pStyle w:val="a3"/>
        <w:rPr>
          <w:sz w:val="28"/>
          <w:szCs w:val="28"/>
        </w:rPr>
      </w:pPr>
      <w:r w:rsidRPr="009A10D8">
        <w:rPr>
          <w:sz w:val="28"/>
          <w:szCs w:val="28"/>
        </w:rPr>
        <w:t xml:space="preserve">– культурно-массовом; </w:t>
      </w:r>
    </w:p>
    <w:p w:rsidR="004246B5" w:rsidRPr="009A10D8" w:rsidRDefault="004246B5" w:rsidP="00116431">
      <w:pPr>
        <w:pStyle w:val="a3"/>
        <w:rPr>
          <w:sz w:val="28"/>
          <w:szCs w:val="28"/>
        </w:rPr>
      </w:pPr>
      <w:r w:rsidRPr="009A10D8">
        <w:rPr>
          <w:sz w:val="28"/>
          <w:szCs w:val="28"/>
        </w:rPr>
        <w:t xml:space="preserve">- экологическом и др. </w:t>
      </w:r>
    </w:p>
    <w:p w:rsidR="004246B5" w:rsidRPr="009A10D8" w:rsidRDefault="002D15D8" w:rsidP="002D15D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46B5" w:rsidRPr="009A10D8">
        <w:rPr>
          <w:b/>
          <w:sz w:val="28"/>
          <w:szCs w:val="28"/>
        </w:rPr>
        <w:t>Занятость учащихся в свободное время</w:t>
      </w:r>
      <w:r w:rsidR="004246B5" w:rsidRPr="009A10D8">
        <w:rPr>
          <w:sz w:val="28"/>
          <w:szCs w:val="28"/>
        </w:rPr>
        <w:t xml:space="preserve"> </w:t>
      </w:r>
      <w:proofErr w:type="gramStart"/>
      <w:r w:rsidR="004246B5" w:rsidRPr="009A10D8">
        <w:rPr>
          <w:sz w:val="28"/>
          <w:szCs w:val="28"/>
        </w:rPr>
        <w:t>является  одним</w:t>
      </w:r>
      <w:proofErr w:type="gramEnd"/>
      <w:r w:rsidR="004246B5" w:rsidRPr="009A10D8">
        <w:rPr>
          <w:sz w:val="28"/>
          <w:szCs w:val="28"/>
        </w:rPr>
        <w:t xml:space="preserve"> из важных факторо</w:t>
      </w:r>
      <w:r w:rsidR="009A10D8" w:rsidRPr="009A10D8">
        <w:rPr>
          <w:sz w:val="28"/>
          <w:szCs w:val="28"/>
        </w:rPr>
        <w:t xml:space="preserve">в профилактики , поэтому в школах </w:t>
      </w:r>
      <w:r w:rsidR="004246B5" w:rsidRPr="009A10D8">
        <w:rPr>
          <w:sz w:val="28"/>
          <w:szCs w:val="28"/>
        </w:rPr>
        <w:t xml:space="preserve"> большое внимание уделяется развитию системы дополнительного образования, а также пропаганде здорового образа жизни и вовлечению подростков в кружки и секции ДО. Дети </w:t>
      </w:r>
      <w:proofErr w:type="gramStart"/>
      <w:r w:rsidR="004246B5" w:rsidRPr="009A10D8">
        <w:rPr>
          <w:sz w:val="28"/>
          <w:szCs w:val="28"/>
        </w:rPr>
        <w:t>посещают  не</w:t>
      </w:r>
      <w:proofErr w:type="gramEnd"/>
      <w:r w:rsidR="004246B5" w:rsidRPr="009A10D8">
        <w:rPr>
          <w:sz w:val="28"/>
          <w:szCs w:val="28"/>
        </w:rPr>
        <w:t xml:space="preserve"> только школьные спортивные секции, но и библиотеку.</w:t>
      </w:r>
    </w:p>
    <w:p w:rsidR="004246B5" w:rsidRPr="009A10D8" w:rsidRDefault="002D15D8" w:rsidP="002D15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7BAF" w:rsidRPr="009A10D8">
        <w:rPr>
          <w:sz w:val="28"/>
          <w:szCs w:val="28"/>
        </w:rPr>
        <w:t xml:space="preserve"> В школах </w:t>
      </w:r>
      <w:r w:rsidR="00090ED5">
        <w:rPr>
          <w:sz w:val="28"/>
          <w:szCs w:val="28"/>
        </w:rPr>
        <w:t xml:space="preserve"> все 85</w:t>
      </w:r>
      <w:r w:rsidR="004246B5" w:rsidRPr="009A10D8">
        <w:rPr>
          <w:sz w:val="28"/>
          <w:szCs w:val="28"/>
        </w:rPr>
        <w:t xml:space="preserve">% учащихся  охвачены  кружковой работой . </w:t>
      </w:r>
    </w:p>
    <w:p w:rsidR="004246B5" w:rsidRPr="009A10D8" w:rsidRDefault="004246B5" w:rsidP="002D15D8">
      <w:pPr>
        <w:pStyle w:val="a3"/>
        <w:rPr>
          <w:sz w:val="28"/>
          <w:szCs w:val="28"/>
        </w:rPr>
      </w:pPr>
      <w:r w:rsidRPr="009A10D8">
        <w:rPr>
          <w:sz w:val="28"/>
          <w:szCs w:val="28"/>
        </w:rPr>
        <w:t xml:space="preserve">Классные руководители принимают участие в вовлечение </w:t>
      </w:r>
      <w:proofErr w:type="gramStart"/>
      <w:r w:rsidRPr="009A10D8">
        <w:rPr>
          <w:sz w:val="28"/>
          <w:szCs w:val="28"/>
        </w:rPr>
        <w:t>детей  в</w:t>
      </w:r>
      <w:proofErr w:type="gramEnd"/>
      <w:r w:rsidRPr="009A10D8">
        <w:rPr>
          <w:sz w:val="28"/>
          <w:szCs w:val="28"/>
        </w:rPr>
        <w:t xml:space="preserve"> работу оздоровительного лагеря на базе школы   летом</w:t>
      </w:r>
      <w:r w:rsidR="00F27BAF" w:rsidRPr="009A10D8">
        <w:rPr>
          <w:sz w:val="28"/>
          <w:szCs w:val="28"/>
        </w:rPr>
        <w:t xml:space="preserve">  и в выездные лагеря</w:t>
      </w:r>
      <w:r w:rsidRPr="009A10D8">
        <w:rPr>
          <w:sz w:val="28"/>
          <w:szCs w:val="28"/>
        </w:rPr>
        <w:t xml:space="preserve"> , тем самым организуя занятость детей в каникулярное время.</w:t>
      </w:r>
    </w:p>
    <w:p w:rsidR="004246B5" w:rsidRPr="009A10D8" w:rsidRDefault="002D15D8" w:rsidP="002D15D8">
      <w:pPr>
        <w:pStyle w:val="a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246B5" w:rsidRPr="009A10D8">
        <w:rPr>
          <w:b/>
          <w:sz w:val="28"/>
          <w:szCs w:val="28"/>
        </w:rPr>
        <w:t>4. </w:t>
      </w:r>
      <w:r w:rsidR="004246B5" w:rsidRPr="009A10D8">
        <w:rPr>
          <w:b/>
          <w:bCs/>
          <w:sz w:val="28"/>
          <w:szCs w:val="28"/>
        </w:rPr>
        <w:t>Пропаганда здорового образа жизни</w:t>
      </w:r>
      <w:r w:rsidR="004246B5" w:rsidRPr="009A10D8">
        <w:rPr>
          <w:sz w:val="28"/>
          <w:szCs w:val="28"/>
        </w:rPr>
        <w:t> </w:t>
      </w:r>
      <w:proofErr w:type="gramStart"/>
      <w:r w:rsidR="004246B5" w:rsidRPr="009A10D8">
        <w:rPr>
          <w:sz w:val="28"/>
          <w:szCs w:val="28"/>
        </w:rPr>
        <w:t>исходит  из</w:t>
      </w:r>
      <w:proofErr w:type="gramEnd"/>
      <w:r w:rsidR="004246B5" w:rsidRPr="009A10D8">
        <w:rPr>
          <w:sz w:val="28"/>
          <w:szCs w:val="28"/>
        </w:rPr>
        <w:t xml:space="preserve"> потребностей детей и их естественного природного потенциала. </w:t>
      </w:r>
      <w:r w:rsidR="004246B5" w:rsidRPr="009A10D8">
        <w:rPr>
          <w:color w:val="000000"/>
          <w:sz w:val="28"/>
          <w:szCs w:val="28"/>
        </w:rPr>
        <w:t xml:space="preserve">С целью привлечения учащихся к регулярным занятиям физической культурой и спортом, пропаганды </w:t>
      </w:r>
      <w:r w:rsidR="00C02292">
        <w:rPr>
          <w:color w:val="000000"/>
          <w:sz w:val="28"/>
          <w:szCs w:val="28"/>
        </w:rPr>
        <w:t xml:space="preserve">здорового образа </w:t>
      </w:r>
      <w:proofErr w:type="gramStart"/>
      <w:r w:rsidR="00C02292">
        <w:rPr>
          <w:color w:val="000000"/>
          <w:sz w:val="28"/>
          <w:szCs w:val="28"/>
        </w:rPr>
        <w:t>жизни,  в</w:t>
      </w:r>
      <w:proofErr w:type="gramEnd"/>
      <w:r w:rsidR="00C02292">
        <w:rPr>
          <w:color w:val="000000"/>
          <w:sz w:val="28"/>
          <w:szCs w:val="28"/>
        </w:rPr>
        <w:t xml:space="preserve"> школах </w:t>
      </w:r>
      <w:r w:rsidR="004246B5" w:rsidRPr="009A10D8">
        <w:rPr>
          <w:color w:val="000000"/>
          <w:sz w:val="28"/>
          <w:szCs w:val="28"/>
        </w:rPr>
        <w:t xml:space="preserve"> были выявлены  сильнейшие учащиеся и </w:t>
      </w:r>
      <w:r w:rsidR="004246B5" w:rsidRPr="009A10D8">
        <w:rPr>
          <w:color w:val="000000"/>
          <w:sz w:val="28"/>
          <w:szCs w:val="28"/>
        </w:rPr>
        <w:lastRenderedPageBreak/>
        <w:t xml:space="preserve">формировались сборные команды школы для участия в школьных, районных соревнованиях. </w:t>
      </w:r>
    </w:p>
    <w:p w:rsidR="004246B5" w:rsidRPr="009A10D8" w:rsidRDefault="00C02292" w:rsidP="00C022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46B5" w:rsidRPr="009A10D8">
        <w:rPr>
          <w:sz w:val="28"/>
          <w:szCs w:val="28"/>
        </w:rPr>
        <w:t>С целью профилактики правонарушений, наркомании, повышения правовой кул</w:t>
      </w:r>
      <w:r>
        <w:rPr>
          <w:sz w:val="28"/>
          <w:szCs w:val="28"/>
        </w:rPr>
        <w:t>ьтуры несовершеннолетних в школах</w:t>
      </w:r>
      <w:r w:rsidR="004246B5" w:rsidRPr="009A10D8">
        <w:rPr>
          <w:sz w:val="28"/>
          <w:szCs w:val="28"/>
        </w:rPr>
        <w:t xml:space="preserve"> ежемесячно проводятся единые тематические классные часы, коллективно-творческие дела.</w:t>
      </w:r>
    </w:p>
    <w:p w:rsidR="004246B5" w:rsidRPr="009A10D8" w:rsidRDefault="00C02292" w:rsidP="00C0229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246B5" w:rsidRPr="009A10D8">
        <w:rPr>
          <w:b/>
          <w:sz w:val="28"/>
          <w:szCs w:val="28"/>
        </w:rPr>
        <w:t>5 . </w:t>
      </w:r>
      <w:r w:rsidR="004246B5" w:rsidRPr="009A10D8">
        <w:rPr>
          <w:b/>
          <w:bCs/>
          <w:sz w:val="28"/>
          <w:szCs w:val="28"/>
        </w:rPr>
        <w:t>Правовое воспитание.</w:t>
      </w:r>
      <w:r w:rsidR="004246B5" w:rsidRPr="009A10D8">
        <w:rPr>
          <w:color w:val="000000"/>
          <w:sz w:val="28"/>
          <w:szCs w:val="28"/>
        </w:rPr>
        <w:t xml:space="preserve"> В решении проблем предупреждения правонарушений среди несовершеннолетн</w:t>
      </w:r>
      <w:r w:rsidR="00F27BAF" w:rsidRPr="009A10D8">
        <w:rPr>
          <w:color w:val="000000"/>
          <w:sz w:val="28"/>
          <w:szCs w:val="28"/>
        </w:rPr>
        <w:t>их эффективны</w:t>
      </w:r>
      <w:r w:rsidR="004530EF">
        <w:rPr>
          <w:color w:val="000000"/>
          <w:sz w:val="28"/>
          <w:szCs w:val="28"/>
        </w:rPr>
        <w:t>,</w:t>
      </w:r>
      <w:r w:rsidR="00F27BAF" w:rsidRPr="009A10D8">
        <w:rPr>
          <w:color w:val="000000"/>
          <w:sz w:val="28"/>
          <w:szCs w:val="28"/>
        </w:rPr>
        <w:t xml:space="preserve"> проводимые в </w:t>
      </w:r>
      <w:proofErr w:type="gramStart"/>
      <w:r w:rsidR="00F27BAF" w:rsidRPr="009A10D8">
        <w:rPr>
          <w:color w:val="000000"/>
          <w:sz w:val="28"/>
          <w:szCs w:val="28"/>
        </w:rPr>
        <w:t xml:space="preserve">школах </w:t>
      </w:r>
      <w:r w:rsidR="004246B5" w:rsidRPr="009A10D8">
        <w:rPr>
          <w:color w:val="000000"/>
          <w:sz w:val="28"/>
          <w:szCs w:val="28"/>
        </w:rPr>
        <w:t xml:space="preserve"> </w:t>
      </w:r>
      <w:r w:rsidR="004246B5" w:rsidRPr="009A10D8">
        <w:rPr>
          <w:bCs/>
          <w:color w:val="000000"/>
          <w:sz w:val="28"/>
          <w:szCs w:val="28"/>
        </w:rPr>
        <w:t>месячники</w:t>
      </w:r>
      <w:proofErr w:type="gramEnd"/>
      <w:r w:rsidR="004246B5" w:rsidRPr="009A10D8">
        <w:rPr>
          <w:bCs/>
          <w:color w:val="000000"/>
          <w:sz w:val="28"/>
          <w:szCs w:val="28"/>
        </w:rPr>
        <w:t xml:space="preserve">  и недели профилактики правонарушений</w:t>
      </w:r>
      <w:r w:rsidR="004246B5" w:rsidRPr="009A10D8">
        <w:rPr>
          <w:color w:val="000000"/>
          <w:sz w:val="28"/>
          <w:szCs w:val="28"/>
        </w:rPr>
        <w:t xml:space="preserve">. В их организации участвуют не только классные руководители, но и сотрудники </w:t>
      </w:r>
      <w:proofErr w:type="gramStart"/>
      <w:r w:rsidR="004246B5" w:rsidRPr="009A10D8">
        <w:rPr>
          <w:color w:val="000000"/>
          <w:sz w:val="28"/>
          <w:szCs w:val="28"/>
        </w:rPr>
        <w:t>ГИБДД,  пожарной</w:t>
      </w:r>
      <w:proofErr w:type="gramEnd"/>
      <w:r w:rsidR="004246B5" w:rsidRPr="009A10D8">
        <w:rPr>
          <w:color w:val="000000"/>
          <w:sz w:val="28"/>
          <w:szCs w:val="28"/>
        </w:rPr>
        <w:t xml:space="preserve"> охраны, представители ОПДН, правоохранительные органы; работники медицинских учреждений, заместитель директора по воспитательной работе школы. </w:t>
      </w:r>
    </w:p>
    <w:p w:rsidR="004246B5" w:rsidRPr="009A10D8" w:rsidRDefault="004530EF" w:rsidP="004530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7BAF" w:rsidRPr="009A10D8">
        <w:rPr>
          <w:sz w:val="28"/>
          <w:szCs w:val="28"/>
        </w:rPr>
        <w:t xml:space="preserve">В </w:t>
      </w:r>
      <w:proofErr w:type="gramStart"/>
      <w:r w:rsidR="00F27BAF" w:rsidRPr="009A10D8">
        <w:rPr>
          <w:sz w:val="28"/>
          <w:szCs w:val="28"/>
        </w:rPr>
        <w:t xml:space="preserve">школах </w:t>
      </w:r>
      <w:r w:rsidR="004246B5" w:rsidRPr="009A10D8">
        <w:rPr>
          <w:sz w:val="28"/>
          <w:szCs w:val="28"/>
        </w:rPr>
        <w:t xml:space="preserve"> оформлен</w:t>
      </w:r>
      <w:r w:rsidR="00F27BAF" w:rsidRPr="009A10D8">
        <w:rPr>
          <w:sz w:val="28"/>
          <w:szCs w:val="28"/>
        </w:rPr>
        <w:t>ы</w:t>
      </w:r>
      <w:proofErr w:type="gramEnd"/>
      <w:r w:rsidR="00F27BAF" w:rsidRPr="009A10D8">
        <w:rPr>
          <w:sz w:val="28"/>
          <w:szCs w:val="28"/>
        </w:rPr>
        <w:t xml:space="preserve">  угол</w:t>
      </w:r>
      <w:r w:rsidR="004246B5" w:rsidRPr="009A10D8">
        <w:rPr>
          <w:sz w:val="28"/>
          <w:szCs w:val="28"/>
        </w:rPr>
        <w:t>к</w:t>
      </w:r>
      <w:r w:rsidR="00F27BAF" w:rsidRPr="009A10D8">
        <w:rPr>
          <w:sz w:val="28"/>
          <w:szCs w:val="28"/>
        </w:rPr>
        <w:t>и</w:t>
      </w:r>
      <w:r w:rsidR="004246B5" w:rsidRPr="009A10D8">
        <w:rPr>
          <w:sz w:val="28"/>
          <w:szCs w:val="28"/>
        </w:rPr>
        <w:t xml:space="preserve">  правовых знаний, в котором регулярно обновляется информация. </w:t>
      </w:r>
    </w:p>
    <w:p w:rsidR="004246B5" w:rsidRPr="009A10D8" w:rsidRDefault="006D6998" w:rsidP="006D69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6B5" w:rsidRPr="009A10D8">
        <w:rPr>
          <w:sz w:val="28"/>
          <w:szCs w:val="28"/>
        </w:rPr>
        <w:t xml:space="preserve"> 1</w:t>
      </w:r>
      <w:r w:rsidR="00F27BAF" w:rsidRPr="009A1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 в </w:t>
      </w:r>
      <w:proofErr w:type="gramStart"/>
      <w:r>
        <w:rPr>
          <w:sz w:val="28"/>
          <w:szCs w:val="28"/>
        </w:rPr>
        <w:t>полугодие  в</w:t>
      </w:r>
      <w:proofErr w:type="gramEnd"/>
      <w:r>
        <w:rPr>
          <w:sz w:val="28"/>
          <w:szCs w:val="28"/>
        </w:rPr>
        <w:t xml:space="preserve"> школах проводя</w:t>
      </w:r>
      <w:r w:rsidR="004246B5" w:rsidRPr="009A10D8">
        <w:rPr>
          <w:sz w:val="28"/>
          <w:szCs w:val="28"/>
        </w:rPr>
        <w:t>тся неделя правовых знаний</w:t>
      </w:r>
    </w:p>
    <w:p w:rsidR="004246B5" w:rsidRPr="009A10D8" w:rsidRDefault="006D6998" w:rsidP="006D69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46B5" w:rsidRPr="009A10D8">
        <w:rPr>
          <w:sz w:val="28"/>
          <w:szCs w:val="28"/>
        </w:rPr>
        <w:t>1</w:t>
      </w:r>
      <w:r w:rsidR="00F27BAF" w:rsidRPr="009A10D8">
        <w:rPr>
          <w:sz w:val="28"/>
          <w:szCs w:val="28"/>
        </w:rPr>
        <w:t xml:space="preserve"> </w:t>
      </w:r>
      <w:r w:rsidR="004246B5" w:rsidRPr="009A10D8">
        <w:rPr>
          <w:sz w:val="28"/>
          <w:szCs w:val="28"/>
        </w:rPr>
        <w:t>полугодие-Неделя правовых знаний «Закон для всех»,</w:t>
      </w:r>
    </w:p>
    <w:p w:rsidR="004246B5" w:rsidRPr="009A10D8" w:rsidRDefault="006D6998" w:rsidP="006D69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46B5" w:rsidRPr="009A10D8">
        <w:rPr>
          <w:sz w:val="28"/>
          <w:szCs w:val="28"/>
        </w:rPr>
        <w:t>2 полугодие - Неделя правовых знаний «Территория подростка</w:t>
      </w:r>
      <w:proofErr w:type="gramStart"/>
      <w:r w:rsidR="004246B5" w:rsidRPr="009A10D8">
        <w:rPr>
          <w:sz w:val="28"/>
          <w:szCs w:val="28"/>
        </w:rPr>
        <w:t>» .</w:t>
      </w:r>
      <w:proofErr w:type="gramEnd"/>
    </w:p>
    <w:p w:rsidR="004246B5" w:rsidRPr="009A10D8" w:rsidRDefault="004246B5" w:rsidP="006D6998">
      <w:pPr>
        <w:pStyle w:val="a3"/>
        <w:rPr>
          <w:sz w:val="28"/>
          <w:szCs w:val="28"/>
        </w:rPr>
      </w:pPr>
      <w:r w:rsidRPr="009A10D8">
        <w:rPr>
          <w:sz w:val="28"/>
          <w:szCs w:val="28"/>
        </w:rPr>
        <w:t>Проведение бесед на классных часах, разъяснительной работы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дают мотивацию на ответственность за свои действия.</w:t>
      </w:r>
    </w:p>
    <w:p w:rsidR="004246B5" w:rsidRPr="009A10D8" w:rsidRDefault="006D6998" w:rsidP="006D699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246B5" w:rsidRPr="009A10D8">
        <w:rPr>
          <w:b/>
          <w:sz w:val="28"/>
          <w:szCs w:val="28"/>
        </w:rPr>
        <w:t>6. </w:t>
      </w:r>
      <w:r w:rsidR="004246B5" w:rsidRPr="009A10D8">
        <w:rPr>
          <w:b/>
          <w:bCs/>
          <w:sz w:val="28"/>
          <w:szCs w:val="28"/>
        </w:rPr>
        <w:t xml:space="preserve">Работа с родителями по профилактике </w:t>
      </w:r>
      <w:proofErr w:type="gramStart"/>
      <w:r w:rsidR="004246B5" w:rsidRPr="009A10D8">
        <w:rPr>
          <w:b/>
          <w:bCs/>
          <w:sz w:val="28"/>
          <w:szCs w:val="28"/>
        </w:rPr>
        <w:t>правонарушений</w:t>
      </w:r>
      <w:r w:rsidR="004246B5" w:rsidRPr="009A10D8">
        <w:rPr>
          <w:bCs/>
          <w:sz w:val="28"/>
          <w:szCs w:val="28"/>
        </w:rPr>
        <w:t xml:space="preserve"> </w:t>
      </w:r>
      <w:r w:rsidR="004246B5" w:rsidRPr="009A10D8">
        <w:rPr>
          <w:sz w:val="28"/>
          <w:szCs w:val="28"/>
        </w:rPr>
        <w:t xml:space="preserve"> строится</w:t>
      </w:r>
      <w:proofErr w:type="gramEnd"/>
      <w:r w:rsidR="004246B5" w:rsidRPr="009A10D8">
        <w:rPr>
          <w:sz w:val="28"/>
          <w:szCs w:val="28"/>
        </w:rPr>
        <w:t xml:space="preserve"> </w:t>
      </w:r>
      <w:proofErr w:type="spellStart"/>
      <w:r w:rsidR="004246B5" w:rsidRPr="009A10D8">
        <w:rPr>
          <w:sz w:val="28"/>
          <w:szCs w:val="28"/>
        </w:rPr>
        <w:t>планово</w:t>
      </w:r>
      <w:proofErr w:type="spellEnd"/>
      <w:r w:rsidR="004246B5" w:rsidRPr="009A10D8">
        <w:rPr>
          <w:sz w:val="28"/>
          <w:szCs w:val="28"/>
        </w:rPr>
        <w:t xml:space="preserve"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</w:t>
      </w:r>
    </w:p>
    <w:p w:rsidR="004246B5" w:rsidRPr="009A10D8" w:rsidRDefault="00CF7310" w:rsidP="00CF731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246B5" w:rsidRPr="009A10D8">
        <w:rPr>
          <w:color w:val="000000"/>
          <w:sz w:val="28"/>
          <w:szCs w:val="28"/>
        </w:rPr>
        <w:t xml:space="preserve">Классными руководителями ведется большая работа по пропаганде педагогических знаний среди родителей, регулярно проводятся лекции и </w:t>
      </w:r>
      <w:proofErr w:type="gramStart"/>
      <w:r w:rsidR="004246B5" w:rsidRPr="009A10D8">
        <w:rPr>
          <w:color w:val="000000"/>
          <w:sz w:val="28"/>
          <w:szCs w:val="28"/>
        </w:rPr>
        <w:t>консультации  по</w:t>
      </w:r>
      <w:proofErr w:type="gramEnd"/>
      <w:r w:rsidR="004246B5" w:rsidRPr="009A10D8">
        <w:rPr>
          <w:color w:val="000000"/>
          <w:sz w:val="28"/>
          <w:szCs w:val="28"/>
        </w:rPr>
        <w:t xml:space="preserve"> воспитанию учащихся согласно их возрастных особенностей.</w:t>
      </w:r>
    </w:p>
    <w:p w:rsidR="004246B5" w:rsidRPr="009A10D8" w:rsidRDefault="00CF7310" w:rsidP="00CF7310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A10D8" w:rsidRPr="009A10D8">
        <w:rPr>
          <w:sz w:val="28"/>
          <w:szCs w:val="28"/>
        </w:rPr>
        <w:t>Проводят</w:t>
      </w:r>
      <w:r w:rsidR="004246B5" w:rsidRPr="009A10D8">
        <w:rPr>
          <w:sz w:val="28"/>
          <w:szCs w:val="28"/>
        </w:rPr>
        <w:t>с</w:t>
      </w:r>
      <w:r w:rsidR="009A10D8" w:rsidRPr="009A10D8">
        <w:rPr>
          <w:sz w:val="28"/>
          <w:szCs w:val="28"/>
        </w:rPr>
        <w:t>я</w:t>
      </w:r>
      <w:r w:rsidR="004246B5" w:rsidRPr="009A10D8">
        <w:rPr>
          <w:sz w:val="28"/>
          <w:szCs w:val="28"/>
        </w:rPr>
        <w:t xml:space="preserve"> профилактическая информационно-</w:t>
      </w:r>
      <w:proofErr w:type="gramStart"/>
      <w:r w:rsidR="004246B5" w:rsidRPr="009A10D8">
        <w:rPr>
          <w:sz w:val="28"/>
          <w:szCs w:val="28"/>
        </w:rPr>
        <w:t>разъяснительная  работа</w:t>
      </w:r>
      <w:proofErr w:type="gramEnd"/>
      <w:r w:rsidR="004246B5" w:rsidRPr="009A10D8">
        <w:rPr>
          <w:sz w:val="28"/>
          <w:szCs w:val="28"/>
        </w:rPr>
        <w:t xml:space="preserve"> с родителями на родительских собраниях.</w:t>
      </w:r>
    </w:p>
    <w:p w:rsidR="004246B5" w:rsidRPr="009A10D8" w:rsidRDefault="004246B5" w:rsidP="009A10D8">
      <w:pPr>
        <w:pStyle w:val="a4"/>
        <w:ind w:left="1428"/>
        <w:rPr>
          <w:sz w:val="28"/>
          <w:szCs w:val="28"/>
        </w:rPr>
      </w:pPr>
    </w:p>
    <w:p w:rsidR="009A10D8" w:rsidRPr="009A10D8" w:rsidRDefault="009A10D8" w:rsidP="009A10D8">
      <w:pPr>
        <w:pStyle w:val="a4"/>
        <w:ind w:left="1428"/>
        <w:rPr>
          <w:sz w:val="28"/>
          <w:szCs w:val="28"/>
        </w:rPr>
      </w:pPr>
    </w:p>
    <w:p w:rsidR="009A10D8" w:rsidRPr="009A10D8" w:rsidRDefault="009A10D8" w:rsidP="009A10D8">
      <w:pPr>
        <w:pStyle w:val="a4"/>
        <w:ind w:left="1428"/>
        <w:rPr>
          <w:sz w:val="28"/>
          <w:szCs w:val="28"/>
        </w:rPr>
      </w:pPr>
    </w:p>
    <w:p w:rsidR="009A10D8" w:rsidRPr="009A10D8" w:rsidRDefault="009A10D8" w:rsidP="009A10D8">
      <w:pPr>
        <w:pStyle w:val="a4"/>
        <w:ind w:left="1428"/>
        <w:rPr>
          <w:sz w:val="28"/>
          <w:szCs w:val="28"/>
        </w:rPr>
      </w:pPr>
    </w:p>
    <w:p w:rsidR="009A10D8" w:rsidRPr="009A10D8" w:rsidRDefault="009A10D8" w:rsidP="009A10D8">
      <w:pPr>
        <w:pStyle w:val="a4"/>
        <w:ind w:left="1428"/>
        <w:rPr>
          <w:sz w:val="28"/>
          <w:szCs w:val="28"/>
        </w:rPr>
      </w:pPr>
    </w:p>
    <w:p w:rsidR="004246B5" w:rsidRPr="009A10D8" w:rsidRDefault="004246B5" w:rsidP="009A10D8">
      <w:pPr>
        <w:pStyle w:val="a4"/>
        <w:ind w:left="1428"/>
        <w:rPr>
          <w:sz w:val="28"/>
          <w:szCs w:val="28"/>
        </w:rPr>
      </w:pPr>
    </w:p>
    <w:p w:rsidR="004246B5" w:rsidRPr="009A10D8" w:rsidRDefault="004246B5" w:rsidP="009A10D8">
      <w:pPr>
        <w:pStyle w:val="a4"/>
        <w:ind w:left="1428"/>
        <w:rPr>
          <w:sz w:val="28"/>
          <w:szCs w:val="28"/>
        </w:rPr>
      </w:pPr>
    </w:p>
    <w:p w:rsidR="00E32BB7" w:rsidRPr="009A10D8" w:rsidRDefault="00E32BB7" w:rsidP="009A10D8">
      <w:pPr>
        <w:rPr>
          <w:sz w:val="28"/>
          <w:szCs w:val="28"/>
        </w:rPr>
      </w:pPr>
    </w:p>
    <w:sectPr w:rsidR="00E32BB7" w:rsidRPr="009A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622D0"/>
    <w:multiLevelType w:val="hybridMultilevel"/>
    <w:tmpl w:val="8A008F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10"/>
    <w:rsid w:val="00090ED5"/>
    <w:rsid w:val="00116431"/>
    <w:rsid w:val="001B7879"/>
    <w:rsid w:val="001D1650"/>
    <w:rsid w:val="00201AB8"/>
    <w:rsid w:val="002D15D8"/>
    <w:rsid w:val="004246B5"/>
    <w:rsid w:val="004530EF"/>
    <w:rsid w:val="00472860"/>
    <w:rsid w:val="00486B10"/>
    <w:rsid w:val="004A49DA"/>
    <w:rsid w:val="006D6998"/>
    <w:rsid w:val="008B5674"/>
    <w:rsid w:val="009A10D8"/>
    <w:rsid w:val="009C102A"/>
    <w:rsid w:val="00BF7509"/>
    <w:rsid w:val="00C02292"/>
    <w:rsid w:val="00CF7310"/>
    <w:rsid w:val="00DA1E5A"/>
    <w:rsid w:val="00E32BB7"/>
    <w:rsid w:val="00F2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21D20-3A99-432A-A676-B500C49D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46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75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5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21</cp:revision>
  <cp:lastPrinted>2021-09-16T07:56:00Z</cp:lastPrinted>
  <dcterms:created xsi:type="dcterms:W3CDTF">2020-03-17T10:33:00Z</dcterms:created>
  <dcterms:modified xsi:type="dcterms:W3CDTF">2021-09-16T07:57:00Z</dcterms:modified>
</cp:coreProperties>
</file>